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6D" w:rsidRPr="00E11DA4" w:rsidRDefault="009C436D" w:rsidP="00BC5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3</w:t>
      </w:r>
      <w:r w:rsidRPr="00E11DA4">
        <w:rPr>
          <w:rFonts w:ascii="Times New Roman" w:hAnsi="Times New Roman" w:cs="Times New Roman"/>
          <w:b/>
          <w:sz w:val="24"/>
          <w:szCs w:val="24"/>
        </w:rPr>
        <w:t>.</w:t>
      </w:r>
      <w:r w:rsidR="001067BF" w:rsidRPr="00E1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42" w:rsidRPr="00E11DA4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  <w:r w:rsidR="00FB59CE" w:rsidRPr="00E11DA4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3D0A42" w:rsidRPr="00E11DA4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  <w:r w:rsidR="00FB59CE" w:rsidRPr="00E11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A42" w:rsidRPr="00E11DA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FB59CE" w:rsidRPr="00E11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59CE" w:rsidRPr="00E11D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B59CE" w:rsidRPr="00E11DA4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FB59CE" w:rsidRPr="00E11DA4" w:rsidRDefault="00FB59CE" w:rsidP="00BC5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2C" w:rsidRPr="00E11DA4" w:rsidRDefault="00672C4A" w:rsidP="00B55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b/>
          <w:sz w:val="24"/>
          <w:szCs w:val="24"/>
        </w:rPr>
        <w:t>3.1. Учебный план</w:t>
      </w:r>
    </w:p>
    <w:p w:rsidR="00671EDF" w:rsidRPr="00E11DA4" w:rsidRDefault="00FB59CE" w:rsidP="00A04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1EDF" w:rsidRPr="00E11DA4" w:rsidRDefault="00671EDF" w:rsidP="00A04E8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для 5-9 классов является частью </w:t>
      </w:r>
      <w:r w:rsidR="00FB59CE" w:rsidRPr="00E11DA4"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ООО ЗПР</w:t>
      </w:r>
      <w:r w:rsidRPr="00E11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№67. Учебный план бюджетного муниципального общеобразовательного учреждения «Средняя общеобразовательная школа №67» разработан в соответствии с нормативно-правовыми документами:</w:t>
      </w:r>
    </w:p>
    <w:p w:rsidR="00671EDF" w:rsidRPr="00E11DA4" w:rsidRDefault="00671EDF" w:rsidP="00A04E8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г. № 273-ФЗ «Об обра</w:t>
      </w:r>
      <w:r w:rsidR="00E73DCC" w:rsidRPr="00E11DA4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Федерации».</w:t>
      </w:r>
    </w:p>
    <w:p w:rsidR="00671EDF" w:rsidRPr="00E11DA4" w:rsidRDefault="00671EDF" w:rsidP="00A04E8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FB59CE" w:rsidRPr="00E11DA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(утвержденным приказом Минобрнауки России от 17.12. 2010. №1897). </w:t>
      </w:r>
    </w:p>
    <w:p w:rsidR="00671EDF" w:rsidRPr="00E11DA4" w:rsidRDefault="00671EDF" w:rsidP="00A04E8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  <w:r w:rsidR="00FB59CE" w:rsidRPr="00E11DA4">
        <w:rPr>
          <w:rFonts w:ascii="Times New Roman" w:hAnsi="Times New Roman" w:cs="Times New Roman"/>
          <w:sz w:val="24"/>
          <w:szCs w:val="24"/>
        </w:rPr>
        <w:t>РФ от 29 декабря 2014 г. № 1644 «</w:t>
      </w:r>
      <w:r w:rsidRPr="00E11DA4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671EDF" w:rsidRPr="00E11DA4" w:rsidRDefault="00671EDF" w:rsidP="00A04E8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№1897».</w:t>
      </w:r>
    </w:p>
    <w:p w:rsidR="00671EDF" w:rsidRPr="00E11DA4" w:rsidRDefault="00671EDF" w:rsidP="00A04E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19993). Изменения №3 в </w:t>
      </w:r>
      <w:proofErr w:type="spellStart"/>
      <w:r w:rsidRPr="00E11D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</w:t>
      </w:r>
      <w:r w:rsidR="00FB59CE" w:rsidRPr="00E11DA4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организациях»  от 24.11.2015г. </w:t>
      </w:r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№81. </w:t>
      </w:r>
    </w:p>
    <w:p w:rsidR="00FB59CE" w:rsidRPr="00E11DA4" w:rsidRDefault="00FB59CE" w:rsidP="00FB59CE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>СанПиН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10.07.2015 г. № 26.</w:t>
      </w:r>
    </w:p>
    <w:p w:rsidR="00671EDF" w:rsidRPr="00E11DA4" w:rsidRDefault="00671EDF" w:rsidP="00A04E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08.06.2015 №567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1EDF" w:rsidRPr="00E11DA4" w:rsidRDefault="00671EDF" w:rsidP="00A04E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E11DA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 РФ от 25.05.2015 № 08-761 «Об изучении предметных областей: «Основы религиозных культур и светской этики», «Основы духовно-нравственной культуры народов России».</w:t>
      </w:r>
    </w:p>
    <w:p w:rsidR="00671EDF" w:rsidRPr="00E11DA4" w:rsidRDefault="00FB59CE" w:rsidP="00A04E8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671EDF" w:rsidRPr="00E11DA4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образования и науки Кемеровской области от 24.06.201</w:t>
      </w:r>
      <w:r w:rsidR="00E11DA4" w:rsidRPr="00E11D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671EDF" w:rsidRPr="00E11DA4">
        <w:rPr>
          <w:rFonts w:ascii="Times New Roman" w:eastAsia="Times New Roman" w:hAnsi="Times New Roman" w:cs="Times New Roman"/>
          <w:sz w:val="24"/>
          <w:szCs w:val="24"/>
        </w:rPr>
        <w:t xml:space="preserve"> №1129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 </w:t>
      </w:r>
    </w:p>
    <w:p w:rsidR="00671EDF" w:rsidRPr="00E11DA4" w:rsidRDefault="00671EDF" w:rsidP="00B5562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>Уставом МБОУ СОШ №67.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DF" w:rsidRPr="00E11DA4" w:rsidRDefault="00FB59CE" w:rsidP="00A04E8F">
      <w:pPr>
        <w:pStyle w:val="aff6"/>
        <w:ind w:firstLine="567"/>
        <w:jc w:val="center"/>
        <w:rPr>
          <w:rFonts w:eastAsia="Calibri"/>
          <w:b/>
        </w:rPr>
      </w:pPr>
      <w:r w:rsidRPr="00E11DA4">
        <w:rPr>
          <w:rFonts w:eastAsia="Calibri"/>
          <w:b/>
        </w:rPr>
        <w:t>Цель учебного плана</w:t>
      </w:r>
    </w:p>
    <w:p w:rsidR="00671EDF" w:rsidRPr="00E11DA4" w:rsidRDefault="00671EDF" w:rsidP="00A04E8F">
      <w:pPr>
        <w:pStyle w:val="aff6"/>
        <w:ind w:firstLine="567"/>
        <w:jc w:val="center"/>
        <w:rPr>
          <w:b/>
        </w:rPr>
      </w:pP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A4">
        <w:rPr>
          <w:rFonts w:ascii="Times New Roman" w:eastAsia="Calibri" w:hAnsi="Times New Roman" w:cs="Times New Roman"/>
          <w:sz w:val="24"/>
          <w:szCs w:val="24"/>
        </w:rPr>
        <w:t xml:space="preserve">Обеспечение достижения учащимися планируемых результатов (предметных, </w:t>
      </w:r>
      <w:proofErr w:type="spellStart"/>
      <w:r w:rsidRPr="00E11DA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11DA4">
        <w:rPr>
          <w:rFonts w:ascii="Times New Roman" w:eastAsia="Calibri" w:hAnsi="Times New Roman" w:cs="Times New Roman"/>
          <w:sz w:val="24"/>
          <w:szCs w:val="24"/>
        </w:rPr>
        <w:t xml:space="preserve"> и личностных) освоения </w:t>
      </w:r>
      <w:r w:rsidR="00FB59CE" w:rsidRPr="00E11DA4">
        <w:rPr>
          <w:rFonts w:ascii="Times New Roman" w:eastAsia="Calibri" w:hAnsi="Times New Roman" w:cs="Times New Roman"/>
          <w:sz w:val="24"/>
          <w:szCs w:val="24"/>
        </w:rPr>
        <w:t>АООП ООО ЗПР</w:t>
      </w:r>
      <w:r w:rsidRPr="00E11DA4">
        <w:rPr>
          <w:rFonts w:ascii="Times New Roman" w:eastAsia="Calibri" w:hAnsi="Times New Roman" w:cs="Times New Roman"/>
          <w:sz w:val="24"/>
          <w:szCs w:val="24"/>
        </w:rPr>
        <w:t xml:space="preserve"> МБОУ СОШ №67.  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EDF" w:rsidRPr="00E11DA4" w:rsidRDefault="00FB59CE" w:rsidP="00A04E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DA4">
        <w:rPr>
          <w:rFonts w:ascii="Times New Roman" w:eastAsia="Calibri" w:hAnsi="Times New Roman" w:cs="Times New Roman"/>
          <w:b/>
          <w:sz w:val="24"/>
          <w:szCs w:val="24"/>
        </w:rPr>
        <w:t>Задачи учебного плана</w:t>
      </w:r>
    </w:p>
    <w:p w:rsidR="00671EDF" w:rsidRPr="00E11DA4" w:rsidRDefault="00671EDF" w:rsidP="00A04E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Обеспечить преемственность начального общего, основного общего образования;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обеспечить личностное развитие учащегося;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обеспечить получение основного общего образования в объеме федерального государственного образовательного стандарта: определить и развить интерес и склонности к конкретной области знания; оказать помощь учащимся в определении индивидуального образовательного маршрута;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 xml:space="preserve">способствовать развитию проектной деятельности </w:t>
      </w:r>
      <w:r w:rsidR="00FB59CE" w:rsidRPr="00E11DA4">
        <w:rPr>
          <w:rFonts w:eastAsia="Calibri"/>
        </w:rPr>
        <w:t xml:space="preserve">учащихся как формы организации </w:t>
      </w:r>
      <w:r w:rsidRPr="00E11DA4">
        <w:rPr>
          <w:rFonts w:eastAsia="Calibri"/>
        </w:rPr>
        <w:t>урочной и внеурочной работы;</w:t>
      </w:r>
    </w:p>
    <w:p w:rsidR="00671EDF" w:rsidRPr="00E11DA4" w:rsidRDefault="00671EDF" w:rsidP="00A04E8F">
      <w:pPr>
        <w:pStyle w:val="aa"/>
        <w:widowControl w:val="0"/>
        <w:numPr>
          <w:ilvl w:val="0"/>
          <w:numId w:val="35"/>
        </w:numPr>
        <w:suppressAutoHyphens/>
        <w:ind w:left="0" w:firstLine="567"/>
        <w:jc w:val="both"/>
      </w:pPr>
      <w:r w:rsidRPr="00E11DA4">
        <w:t>форм</w:t>
      </w:r>
      <w:r w:rsidR="00FB59CE" w:rsidRPr="00E11DA4">
        <w:t xml:space="preserve">ировать российскую гражданскую </w:t>
      </w:r>
      <w:r w:rsidRPr="00E11DA4">
        <w:t>идентичность учащихся;</w:t>
      </w:r>
    </w:p>
    <w:p w:rsidR="00671EDF" w:rsidRPr="00E11DA4" w:rsidRDefault="00671EDF" w:rsidP="00A04E8F">
      <w:pPr>
        <w:pStyle w:val="aa"/>
        <w:widowControl w:val="0"/>
        <w:numPr>
          <w:ilvl w:val="0"/>
          <w:numId w:val="35"/>
        </w:numPr>
        <w:suppressAutoHyphens/>
        <w:ind w:left="0" w:firstLine="567"/>
        <w:jc w:val="both"/>
      </w:pPr>
      <w:r w:rsidRPr="00E11DA4">
        <w:t>обеспечить единство образовательного пространства Российской Федерации; сохранение и развитие культурного разнообразия и языкового наследия  многонационального народа Российской Федерации, реализацию права на изучение родного языка, возможность получения основного общего образования  на родном языке, овладение  духовными ценностями и культурой многонационального народа России;</w:t>
      </w:r>
    </w:p>
    <w:p w:rsidR="00B5562C" w:rsidRPr="00E11DA4" w:rsidRDefault="00FB59CE" w:rsidP="00512F62">
      <w:pPr>
        <w:pStyle w:val="aa"/>
        <w:numPr>
          <w:ilvl w:val="0"/>
          <w:numId w:val="35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 xml:space="preserve">обеспечить </w:t>
      </w:r>
      <w:r w:rsidR="00671EDF" w:rsidRPr="00E11DA4">
        <w:rPr>
          <w:rFonts w:eastAsia="@Arial Unicode MS"/>
        </w:rPr>
        <w:t>сохранение и укрепление физического, психологического и социального здоровья учащихся,  их безопасность.</w:t>
      </w:r>
    </w:p>
    <w:p w:rsidR="00671EDF" w:rsidRPr="00E11DA4" w:rsidRDefault="00671EDF" w:rsidP="00A04E8F">
      <w:pPr>
        <w:pStyle w:val="aa"/>
        <w:ind w:left="0" w:firstLine="567"/>
        <w:jc w:val="both"/>
      </w:pPr>
      <w:r w:rsidRPr="00E11DA4">
        <w:t xml:space="preserve">Учебный план МБОУ СОШ № 67: 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</w:pPr>
      <w:r w:rsidRPr="00E11DA4">
        <w:t xml:space="preserve">фиксирует максимальный объем учебной нагрузки учащихся; 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</w:pPr>
      <w:r w:rsidRPr="00E11DA4">
        <w:t xml:space="preserve">определяет (регламентирует) перечень учебных предметов, курсов и время, отводимое на их освоение; 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</w:pPr>
      <w:r w:rsidRPr="00E11DA4">
        <w:t xml:space="preserve"> распределяет учебные предметы, курсы по классам и учебным годам;</w:t>
      </w:r>
    </w:p>
    <w:p w:rsidR="00671EDF" w:rsidRPr="00E11DA4" w:rsidRDefault="00671EDF" w:rsidP="00A04E8F">
      <w:pPr>
        <w:pStyle w:val="aa"/>
        <w:numPr>
          <w:ilvl w:val="0"/>
          <w:numId w:val="35"/>
        </w:numPr>
        <w:ind w:left="0" w:firstLine="567"/>
        <w:jc w:val="both"/>
      </w:pPr>
      <w:r w:rsidRPr="00E11DA4">
        <w:t>обеспечивает преподавание и изучение государственного языка Российской Федерации.</w:t>
      </w:r>
    </w:p>
    <w:p w:rsidR="00671EDF" w:rsidRPr="00E11DA4" w:rsidRDefault="00671EDF" w:rsidP="00A04E8F">
      <w:pPr>
        <w:pStyle w:val="aa"/>
        <w:ind w:left="0" w:firstLine="567"/>
        <w:jc w:val="both"/>
        <w:rPr>
          <w:rFonts w:eastAsia="Calibri"/>
        </w:rPr>
      </w:pPr>
    </w:p>
    <w:p w:rsidR="00671EDF" w:rsidRPr="00E11DA4" w:rsidRDefault="00671EDF" w:rsidP="00A04E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DA4">
        <w:rPr>
          <w:rFonts w:ascii="Times New Roman" w:eastAsia="Calibri" w:hAnsi="Times New Roman" w:cs="Times New Roman"/>
          <w:b/>
          <w:sz w:val="24"/>
          <w:szCs w:val="24"/>
        </w:rPr>
        <w:t>Составляющие учебного п</w:t>
      </w:r>
      <w:r w:rsidR="00FB59CE" w:rsidRPr="00E11DA4">
        <w:rPr>
          <w:rFonts w:ascii="Times New Roman" w:eastAsia="Calibri" w:hAnsi="Times New Roman" w:cs="Times New Roman"/>
          <w:b/>
          <w:sz w:val="24"/>
          <w:szCs w:val="24"/>
        </w:rPr>
        <w:t>лана</w:t>
      </w:r>
    </w:p>
    <w:p w:rsidR="00671EDF" w:rsidRPr="00E11DA4" w:rsidRDefault="00671EDF" w:rsidP="00A04E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A4">
        <w:rPr>
          <w:rFonts w:ascii="Times New Roman" w:eastAsia="Calibri" w:hAnsi="Times New Roman" w:cs="Times New Roman"/>
          <w:sz w:val="24"/>
          <w:szCs w:val="24"/>
        </w:rPr>
        <w:t>Учебный план для 5-9 классов состоит из двух частей: обязательная часть и часть, формируемая участниками образовательных отношений.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A4">
        <w:rPr>
          <w:rFonts w:ascii="Times New Roman" w:eastAsia="Calibri" w:hAnsi="Times New Roman" w:cs="Times New Roman"/>
          <w:sz w:val="24"/>
          <w:szCs w:val="24"/>
        </w:rPr>
        <w:t>Обязательная часть определяет состав учебных предметов обязательных предметных обл</w:t>
      </w:r>
      <w:r w:rsidR="00FB59CE" w:rsidRPr="00E11DA4">
        <w:rPr>
          <w:rFonts w:ascii="Times New Roman" w:eastAsia="Calibri" w:hAnsi="Times New Roman" w:cs="Times New Roman"/>
          <w:sz w:val="24"/>
          <w:szCs w:val="24"/>
        </w:rPr>
        <w:t>астей и представлена следующими</w:t>
      </w:r>
      <w:r w:rsidRPr="00E11DA4">
        <w:rPr>
          <w:rFonts w:ascii="Times New Roman" w:eastAsia="Calibri" w:hAnsi="Times New Roman" w:cs="Times New Roman"/>
          <w:sz w:val="24"/>
          <w:szCs w:val="24"/>
        </w:rPr>
        <w:t xml:space="preserve"> учебными предметами обязательных предметных областей: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русский язык и литература: русский язык, литература;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родной язык и родная литература: родной язык, родная литература;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иностранные языки: иностранный язык, второй иностранный язык;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математика и информатика: математика, алгебра, геометрия, информатика;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общественно-научные предметы: всеобщая история, история России, обществознание, география;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естественно - научные предметы: физика, биология, химия;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искусство: музыка, изобразительное искусство;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основы духовно-нравственной культуры народов России: основы духовно-нравственной культуры народов России;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технология: технология;</w:t>
      </w:r>
    </w:p>
    <w:p w:rsidR="00671EDF" w:rsidRPr="00E11DA4" w:rsidRDefault="00671EDF" w:rsidP="00A04E8F">
      <w:pPr>
        <w:pStyle w:val="aa"/>
        <w:numPr>
          <w:ilvl w:val="0"/>
          <w:numId w:val="43"/>
        </w:numPr>
        <w:ind w:left="0" w:firstLine="567"/>
        <w:jc w:val="both"/>
        <w:rPr>
          <w:rFonts w:eastAsia="Calibri"/>
        </w:rPr>
      </w:pPr>
      <w:r w:rsidRPr="00E11DA4">
        <w:rPr>
          <w:rFonts w:eastAsia="Calibri"/>
        </w:rPr>
        <w:t>физическая культура и основы безопасности жизнедеятельности: физическая культура, основы безопасности жизнедеятельности.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</w:t>
      </w:r>
      <w:r w:rsidR="00181E9C" w:rsidRPr="00E11DA4">
        <w:rPr>
          <w:rFonts w:ascii="Times New Roman" w:hAnsi="Times New Roman" w:cs="Times New Roman"/>
          <w:sz w:val="24"/>
          <w:szCs w:val="24"/>
        </w:rPr>
        <w:t>елей (законных представителей) несовершеннолетних учащихся.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lastRenderedPageBreak/>
        <w:t>Время, отводимое на данную часть учебного плана, используется:</w:t>
      </w:r>
    </w:p>
    <w:p w:rsidR="00671EDF" w:rsidRPr="00E11DA4" w:rsidRDefault="00E67A41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t>1.</w:t>
      </w:r>
      <w:r w:rsidR="00181E9C" w:rsidRPr="00E11DA4">
        <w:rPr>
          <w:rFonts w:ascii="Times New Roman" w:hAnsi="Times New Roman" w:cs="Times New Roman"/>
          <w:sz w:val="24"/>
          <w:szCs w:val="24"/>
        </w:rPr>
        <w:t xml:space="preserve"> </w:t>
      </w:r>
      <w:r w:rsidR="00671EDF" w:rsidRPr="00E11DA4">
        <w:rPr>
          <w:rFonts w:ascii="Times New Roman" w:hAnsi="Times New Roman" w:cs="Times New Roman"/>
          <w:sz w:val="24"/>
          <w:szCs w:val="24"/>
        </w:rPr>
        <w:t xml:space="preserve">на увеличение учебных часов, предусмотренных на изучение отдельных учебных предметов обязательной части:  </w:t>
      </w:r>
    </w:p>
    <w:p w:rsidR="00671EDF" w:rsidRPr="00E11DA4" w:rsidRDefault="00E67A41" w:rsidP="00E67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11DA4">
        <w:rPr>
          <w:rFonts w:ascii="Times New Roman" w:hAnsi="Times New Roman" w:cs="Times New Roman"/>
          <w:sz w:val="24"/>
          <w:szCs w:val="24"/>
        </w:rPr>
        <w:t>2.</w:t>
      </w:r>
      <w:r w:rsidR="00181E9C" w:rsidRPr="00E11DA4">
        <w:rPr>
          <w:rFonts w:ascii="Times New Roman" w:hAnsi="Times New Roman" w:cs="Times New Roman"/>
          <w:sz w:val="24"/>
          <w:szCs w:val="24"/>
        </w:rPr>
        <w:t xml:space="preserve"> </w:t>
      </w:r>
      <w:r w:rsidRPr="00E11DA4">
        <w:rPr>
          <w:rFonts w:ascii="Times New Roman" w:eastAsia="Calibri" w:hAnsi="Times New Roman" w:cs="Times New Roman"/>
          <w:sz w:val="24"/>
          <w:szCs w:val="24"/>
        </w:rPr>
        <w:t>н</w:t>
      </w:r>
      <w:r w:rsidR="00671EDF" w:rsidRPr="00E11DA4">
        <w:rPr>
          <w:rFonts w:ascii="Times New Roman" w:eastAsia="Calibri" w:hAnsi="Times New Roman" w:cs="Times New Roman"/>
          <w:sz w:val="24"/>
          <w:szCs w:val="24"/>
        </w:rPr>
        <w:t>а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этнокультурные:</w:t>
      </w:r>
      <w:r w:rsidR="00671EDF" w:rsidRPr="00E11DA4">
        <w:rPr>
          <w:rFonts w:ascii="Times New Roman" w:eastAsia="Calibri" w:hAnsi="Times New Roman" w:cs="Times New Roman"/>
        </w:rPr>
        <w:t xml:space="preserve"> 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A4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часов на изучение учебных предметов  соответствует недельному распределению учебного времени, отводимого на освоение содержания образования в рамках реализации федеральных государственных образовательных стандартов. </w:t>
      </w:r>
    </w:p>
    <w:p w:rsidR="00671EDF" w:rsidRPr="00E11DA4" w:rsidRDefault="00671EDF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A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занятий по иностранному языку, технологии, информатике осуществляется деление классов на две группы  при наполняемости 25 и более человек. </w:t>
      </w:r>
    </w:p>
    <w:p w:rsidR="004522C8" w:rsidRPr="00E11DA4" w:rsidRDefault="00671EDF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t>Недельная учебная нагрузка соответствует итоговому числу, согласно гигиеническим требованиям к максимальным величинам недельной образовательной нагрузки.</w:t>
      </w:r>
    </w:p>
    <w:p w:rsidR="00671EDF" w:rsidRPr="00E11DA4" w:rsidRDefault="004522C8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t>Промежуточная аттестация проводится в 5-8 классах по всем предметам учебного плана.</w:t>
      </w:r>
      <w:r w:rsidR="00671EDF" w:rsidRPr="00E1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08" w:rsidRDefault="00015908" w:rsidP="00E6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DA4">
        <w:rPr>
          <w:rFonts w:ascii="Times New Roman" w:hAnsi="Times New Roman" w:cs="Times New Roman"/>
          <w:sz w:val="24"/>
          <w:szCs w:val="24"/>
        </w:rPr>
        <w:t>Промежуточная аттестация предусматривает следующие формы и предметы промежуточной аттестации учащихся:</w:t>
      </w:r>
      <w:r w:rsidRPr="0001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08" w:rsidRPr="006F6DD6" w:rsidRDefault="00BE1A4D" w:rsidP="00E67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D6">
        <w:rPr>
          <w:rFonts w:ascii="Times New Roman" w:hAnsi="Times New Roman" w:cs="Times New Roman"/>
          <w:sz w:val="24"/>
          <w:szCs w:val="24"/>
        </w:rPr>
        <w:t>П</w:t>
      </w:r>
      <w:r w:rsidR="00015908" w:rsidRPr="006F6DD6">
        <w:rPr>
          <w:rFonts w:ascii="Times New Roman" w:hAnsi="Times New Roman" w:cs="Times New Roman"/>
          <w:sz w:val="24"/>
          <w:szCs w:val="24"/>
        </w:rPr>
        <w:t>ромежуточная аттестация п</w:t>
      </w:r>
      <w:r w:rsidR="007A2E28" w:rsidRPr="006F6DD6">
        <w:rPr>
          <w:rFonts w:ascii="Times New Roman" w:hAnsi="Times New Roman" w:cs="Times New Roman"/>
          <w:sz w:val="24"/>
          <w:szCs w:val="24"/>
        </w:rPr>
        <w:t xml:space="preserve">о </w:t>
      </w:r>
      <w:r w:rsidR="00E11DA4">
        <w:rPr>
          <w:rFonts w:ascii="Times New Roman" w:hAnsi="Times New Roman" w:cs="Times New Roman"/>
          <w:sz w:val="24"/>
          <w:szCs w:val="24"/>
        </w:rPr>
        <w:t xml:space="preserve">всем </w:t>
      </w:r>
      <w:r w:rsidR="004522C8" w:rsidRPr="006F6DD6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A2E28" w:rsidRPr="006F6DD6">
        <w:rPr>
          <w:rFonts w:ascii="Times New Roman" w:hAnsi="Times New Roman" w:cs="Times New Roman"/>
          <w:sz w:val="24"/>
          <w:szCs w:val="24"/>
        </w:rPr>
        <w:t xml:space="preserve"> </w:t>
      </w:r>
      <w:r w:rsidR="00015908" w:rsidRPr="006F6DD6">
        <w:rPr>
          <w:rFonts w:ascii="Times New Roman" w:hAnsi="Times New Roman" w:cs="Times New Roman"/>
          <w:sz w:val="24"/>
          <w:szCs w:val="24"/>
        </w:rPr>
        <w:t>проводится на основе результат</w:t>
      </w:r>
      <w:r w:rsidR="007A2E28" w:rsidRPr="006F6DD6">
        <w:rPr>
          <w:rFonts w:ascii="Times New Roman" w:hAnsi="Times New Roman" w:cs="Times New Roman"/>
          <w:sz w:val="24"/>
          <w:szCs w:val="24"/>
        </w:rPr>
        <w:t>ов четвертных о</w:t>
      </w:r>
      <w:r w:rsidRPr="006F6DD6">
        <w:rPr>
          <w:rFonts w:ascii="Times New Roman" w:hAnsi="Times New Roman" w:cs="Times New Roman"/>
          <w:sz w:val="24"/>
          <w:szCs w:val="24"/>
        </w:rPr>
        <w:t xml:space="preserve">тметок </w:t>
      </w:r>
      <w:r w:rsidR="00015908" w:rsidRPr="006F6DD6">
        <w:rPr>
          <w:rFonts w:ascii="Times New Roman" w:hAnsi="Times New Roman" w:cs="Times New Roman"/>
          <w:sz w:val="24"/>
          <w:szCs w:val="24"/>
        </w:rPr>
        <w:t xml:space="preserve"> и представляет собой среднее арифметическо</w:t>
      </w:r>
      <w:r w:rsidR="00BC1011" w:rsidRPr="006F6DD6">
        <w:rPr>
          <w:rFonts w:ascii="Times New Roman" w:hAnsi="Times New Roman" w:cs="Times New Roman"/>
          <w:sz w:val="24"/>
          <w:szCs w:val="24"/>
        </w:rPr>
        <w:t>е р</w:t>
      </w:r>
      <w:r w:rsidR="006D340F" w:rsidRPr="006F6DD6">
        <w:rPr>
          <w:rFonts w:ascii="Times New Roman" w:hAnsi="Times New Roman" w:cs="Times New Roman"/>
          <w:sz w:val="24"/>
          <w:szCs w:val="24"/>
        </w:rPr>
        <w:t xml:space="preserve">езультатов четвертных оценок (в </w:t>
      </w:r>
      <w:r w:rsidR="00BC1011" w:rsidRPr="006F6DD6">
        <w:rPr>
          <w:rFonts w:ascii="Times New Roman" w:hAnsi="Times New Roman" w:cs="Times New Roman"/>
          <w:sz w:val="24"/>
          <w:szCs w:val="24"/>
        </w:rPr>
        <w:t>соответствии с правилами математического округления).</w:t>
      </w:r>
      <w:r w:rsidR="00015908" w:rsidRPr="006F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DF" w:rsidRPr="006F6DD6" w:rsidRDefault="00671EDF" w:rsidP="00EE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EDF" w:rsidRPr="00266646" w:rsidRDefault="00EE75F5" w:rsidP="00A04E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671EDF" w:rsidRPr="00266646">
        <w:rPr>
          <w:rFonts w:ascii="Times New Roman" w:eastAsia="Calibri" w:hAnsi="Times New Roman" w:cs="Times New Roman"/>
          <w:b/>
          <w:sz w:val="24"/>
          <w:szCs w:val="24"/>
        </w:rPr>
        <w:t>ебный план</w:t>
      </w:r>
    </w:p>
    <w:p w:rsidR="00671EDF" w:rsidRPr="00266646" w:rsidRDefault="00671EDF" w:rsidP="00A04E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04"/>
        <w:gridCol w:w="541"/>
        <w:gridCol w:w="535"/>
        <w:gridCol w:w="626"/>
        <w:gridCol w:w="715"/>
        <w:gridCol w:w="535"/>
        <w:gridCol w:w="859"/>
      </w:tblGrid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пред-</w:t>
            </w:r>
          </w:p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меты</w:t>
            </w:r>
          </w:p>
          <w:p w:rsidR="00671EDF" w:rsidRPr="00266646" w:rsidRDefault="00671EDF" w:rsidP="00EE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71EDF" w:rsidRPr="00266646" w:rsidTr="002666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EDF" w:rsidRPr="00266646" w:rsidTr="00266646">
        <w:trPr>
          <w:trHeight w:val="2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DF" w:rsidRPr="0092179B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родная 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92179B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EDF" w:rsidRPr="00266646" w:rsidTr="00266646">
        <w:trPr>
          <w:trHeight w:val="36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F" w:rsidRPr="00FB59CE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92179B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FB59CE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EDF" w:rsidRPr="00266646" w:rsidTr="00266646">
        <w:trPr>
          <w:trHeight w:val="36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92179B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9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EDF" w:rsidRPr="00266646" w:rsidTr="00266646">
        <w:trPr>
          <w:trHeight w:val="36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EDF" w:rsidRPr="00266646" w:rsidTr="002666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духовно-нравственной культуры народов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народов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2E6849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ED781E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EDF" w:rsidRPr="00266646" w:rsidTr="0026664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ED781E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ED781E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EDF" w:rsidRPr="00266646" w:rsidTr="00266646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  <w:r w:rsidRPr="002666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C1767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C1767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EDF" w:rsidRPr="00266646" w:rsidTr="00266646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EDF" w:rsidRPr="00266646" w:rsidTr="00266646"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0A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5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671EDF" w:rsidRPr="00266646" w:rsidTr="00266646"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0A582C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1EDF" w:rsidRPr="00266646" w:rsidTr="00266646"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DF" w:rsidRPr="00266646" w:rsidRDefault="00671EDF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E741C9" w:rsidRDefault="00E741C9" w:rsidP="00E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1C9" w:rsidRDefault="00E741C9" w:rsidP="00E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6662"/>
      </w:tblGrid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b/>
                <w:color w:val="00000A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b/>
                <w:color w:val="00000A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Учебники (ФГОС)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М.Т. Баранов, Л.А.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Русский язык. 5 класс. Учебник для общеобразовательных учреждений. В 2 частях.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М.Т. Баранов, Л.А.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и др. Русский язык. 6 класс. Учебник для общеобразовательных учреждений. В 2 частях.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М.Т. Баранов, Л.А.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и др. Русский язык. 7 класс. Учебник для общеобразовательных учреждений. В 2 частях.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Т.А.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А.Д.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Дейкина</w:t>
            </w:r>
            <w:proofErr w:type="spellEnd"/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Русский язык. 8 класс. Учебник для общеобразовательных учреждений. В 2 частях.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Т.А.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А.Д.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Дейкина</w:t>
            </w:r>
            <w:proofErr w:type="spellEnd"/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Русский язык. 9 класс. Учебник для общеобразовательных учреждений. В 2 частях.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В.Я Коровина, В.П. Журавлев, В.И. Коровин.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Литература. 5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организаций. В 2 частях.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В.П., В.Я. Коровина, В.П. Журавлев и другие. Под редакцией  В.Я. Коровиной.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Литература. 6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организаций. В 2 частях.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В.Я Коровина, В.П. Журавлев, В.И. Коровин.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Литература. 7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Учебник для общеобразовательных организаций. В 2 частях.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В.Я Коровина, В.П. Журавлев, В.И. Коровин.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Литература. 8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организаций. В 2 частях.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В.Я Коровина, В.П. Журавлев, В.И. Коровин.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Литература. 9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организаций. В 2 частях.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Ю.Е. Ваулина, Д. Дули, О.Е.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В. Эванс.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«Английский в фокусе». 5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Ю.Е. Ваулина, Д. Дули, О.Е.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В. Эванс.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«Английский в фокусе». 6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Ю.Е. Ваулина, Д. Дули, О.Е.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В. Эванс.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«Английский в фокусе». 7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Ю.Е. Ваулина, Д. Дули, О.Е.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В. Эванс.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«Английский в фокусе». 8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Ю.Е. Ваулина, Д. Дули, О.Е.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В. Эванс.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«Английский в фокусе». 9 класс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А.Г. Мерзляк, Полонский В.Б., Якир М.С.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Математика. 5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-Граф»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А.Г. Мерзляк, Полонский В.Б., Якир М.С.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Математика. 6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-Граф»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Алгебра. 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-Москва.: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Алгебра. 8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-Москва.: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Ю.Н.Макарычев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Алгебра. 9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lastRenderedPageBreak/>
              <w:t>-Москва.: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7-9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D547D" w:rsidRDefault="00E741C9" w:rsidP="00AD547D">
            <w:pPr>
              <w:pStyle w:val="aa"/>
              <w:numPr>
                <w:ilvl w:val="0"/>
                <w:numId w:val="50"/>
              </w:numPr>
              <w:tabs>
                <w:tab w:val="left" w:pos="200"/>
                <w:tab w:val="left" w:pos="3240"/>
              </w:tabs>
              <w:ind w:left="342" w:hanging="284"/>
              <w:jc w:val="both"/>
              <w:rPr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 </w:t>
            </w:r>
            <w:r w:rsidR="00AD547D">
              <w:rPr>
                <w:rFonts w:eastAsia="DejaVu Sans"/>
                <w:lang w:eastAsia="en-US"/>
              </w:rPr>
              <w:t>А.Г. Мерзляк, Полонский В.Б., Якир М.С. Геометрия. 7 класс. - М.: «</w:t>
            </w:r>
            <w:proofErr w:type="spellStart"/>
            <w:r w:rsidR="00AD547D">
              <w:rPr>
                <w:rFonts w:eastAsia="DejaVu Sans"/>
                <w:lang w:eastAsia="en-US"/>
              </w:rPr>
              <w:t>Вентана</w:t>
            </w:r>
            <w:proofErr w:type="spellEnd"/>
            <w:r w:rsidR="00AD547D">
              <w:rPr>
                <w:rFonts w:eastAsia="DejaVu Sans"/>
                <w:lang w:eastAsia="en-US"/>
              </w:rPr>
              <w:t>-Граф».</w:t>
            </w:r>
          </w:p>
          <w:p w:rsidR="00AD547D" w:rsidRDefault="00AD547D" w:rsidP="00AD547D">
            <w:pPr>
              <w:pStyle w:val="aa"/>
              <w:numPr>
                <w:ilvl w:val="0"/>
                <w:numId w:val="50"/>
              </w:numPr>
              <w:tabs>
                <w:tab w:val="left" w:pos="200"/>
                <w:tab w:val="left" w:pos="3240"/>
              </w:tabs>
              <w:ind w:left="342" w:hanging="284"/>
              <w:jc w:val="both"/>
              <w:rPr>
                <w:lang w:eastAsia="en-US"/>
              </w:rPr>
            </w:pPr>
            <w:r>
              <w:rPr>
                <w:rFonts w:eastAsia="DejaVu Sans"/>
                <w:lang w:eastAsia="en-US"/>
              </w:rPr>
              <w:t>А.Г. Мерзляк, Полонский В.Б., Якир М.С. Геометрия. 8 класс. - М.: «</w:t>
            </w:r>
            <w:proofErr w:type="spellStart"/>
            <w:r>
              <w:rPr>
                <w:rFonts w:eastAsia="DejaVu Sans"/>
                <w:lang w:eastAsia="en-US"/>
              </w:rPr>
              <w:t>Вентана</w:t>
            </w:r>
            <w:proofErr w:type="spellEnd"/>
            <w:r>
              <w:rPr>
                <w:rFonts w:eastAsia="DejaVu Sans"/>
                <w:lang w:eastAsia="en-US"/>
              </w:rPr>
              <w:t>-Граф».</w:t>
            </w:r>
          </w:p>
          <w:p w:rsidR="00E741C9" w:rsidRDefault="00AD547D" w:rsidP="00AD547D">
            <w:pPr>
              <w:pStyle w:val="aa"/>
              <w:numPr>
                <w:ilvl w:val="0"/>
                <w:numId w:val="50"/>
              </w:numPr>
              <w:tabs>
                <w:tab w:val="left" w:pos="200"/>
                <w:tab w:val="left" w:pos="3240"/>
              </w:tabs>
              <w:ind w:left="342" w:hanging="284"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Fonts w:eastAsia="DejaVu Sans"/>
                <w:lang w:eastAsia="en-US"/>
              </w:rPr>
              <w:t>А.Г. Мерзляк, Полонский В.Б., Якир М.С. Геометрия.9 класс. - М.: «</w:t>
            </w:r>
            <w:proofErr w:type="spellStart"/>
            <w:r>
              <w:rPr>
                <w:rFonts w:eastAsia="DejaVu Sans"/>
                <w:lang w:eastAsia="en-US"/>
              </w:rPr>
              <w:t>Вентана</w:t>
            </w:r>
            <w:proofErr w:type="spellEnd"/>
            <w:r>
              <w:rPr>
                <w:rFonts w:eastAsia="DejaVu Sans"/>
                <w:lang w:eastAsia="en-US"/>
              </w:rPr>
              <w:t>-Граф»</w:t>
            </w:r>
          </w:p>
        </w:tc>
      </w:tr>
      <w:tr w:rsidR="00E741C9" w:rsidTr="00E741C9">
        <w:trPr>
          <w:trHeight w:val="2032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Информатика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Л.Л.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 xml:space="preserve">, А.Ю.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Информатика:  Учебник для 5 класса.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-М.: БИНОМ.  Лаборатория знаний.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Л.Л.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 xml:space="preserve">, А.Ю.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Информатика:  Учебник для 6 класса.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-М.: БИНОМ.  Лаборатория знаний.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Л.Л.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 xml:space="preserve">, А.Ю.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Информатика:  Учебник для 7 класса.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-М.: БИНОМ.  Лаборатория знаний.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Л.Л.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 xml:space="preserve">, А.Ю.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Информатика:  Учебник для 8 класса.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-М.: БИНОМ.  Лаборатория знаний.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Л.Л.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 xml:space="preserve">, А.Ю. 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Босова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Информатика:  Учебник для 9класса.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-М.: БИНОМ.  Лаборатория знаний.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6-9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Н.М. Арсентьев, А.А. Данилов, П.С. Стефанович и другие. Под редакцией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История России. 6 класс. Учебник в 2-х частях.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Н.М. Арсентьев, А.А. Данилов, П.С. Стефанович и другие. Под редакцией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История России. 7 класс. Учебник в 2-х частях.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Н.М. Арсентьев, А.А. Данилов, П.С. Стефанович и другие. Под редакцией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История России. 8 класс. Учебник в 2-х частях.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Н.М. Арсентьев, А.А. Данилов, П.С. Стефанович и другие. Под редакцией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История России. 9 класс. Учебник в 2-х частях.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Г.И.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Годер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И.С. Свенцицкая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История Древнего мира.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5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Г.М. Донской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История Средних веков. 6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А.Я., Баранов П.А., Ванюшкина Л.М.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история. История нового времени 1500-1800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А.Я., Баранов П.А., Ванюшкина Л.М.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история. Новая история, 1800-1913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Сороко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-Цюпа О.С.,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Сороко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-Цюпа А.О.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Всеобщая история. Новейшая история. 9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А.Я., Баранов П.А., Ванюшкина Л.М.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история. История нового времени 1500-1800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Л.Н. Боголюбов, Л.Ф. Иванова.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Обществознание. 5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Л.Н. Боголюбов, Л.Ф. Иванова.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Обществознание. 6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Л.Н. Боголюбов, Л.Ф. Иванова.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Обществознание 7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Л.Н. Боголюбов, Л.Ф. Иванова.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Обществознание. 8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Л.Н. Боголюбов, Л.Ф. Иванова.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Обществознание. 9 класс.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Н. В. Виноградова, Б.И. Власенко, А. И. Поляков.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 xml:space="preserve">Учебник для общеобразовательных учреждений. 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Основы духовно-нравственной культуры народов России.</w:t>
            </w:r>
          </w:p>
          <w:p w:rsidR="00E741C9" w:rsidRDefault="00E741C9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DejaVu San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-М.: «</w:t>
            </w:r>
            <w:proofErr w:type="spellStart"/>
            <w:r>
              <w:rPr>
                <w:rStyle w:val="dash041e005f0431005f044b005f0447005f043d005f044b005f0439005f005fchar1char1"/>
                <w:lang w:eastAsia="en-US"/>
              </w:rPr>
              <w:t>Вентана</w:t>
            </w:r>
            <w:proofErr w:type="spellEnd"/>
            <w:r>
              <w:rPr>
                <w:rStyle w:val="dash041e005f0431005f044b005f0447005f043d005f044b005f0439005f005fchar1char1"/>
                <w:lang w:eastAsia="en-US"/>
              </w:rPr>
              <w:t xml:space="preserve"> – Граф».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И.И. Баринова, А.А. Плешаков, Н.И. Сонин.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География. Начальный курс. 5 класс.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для общеобразовательных учреждений. </w:t>
            </w: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Т.П. Герасимова, Н.П.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Неклюков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География. .Начальный курс. 6 класс.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.-М.: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Коринская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, И.В.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Душина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Щенев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География. География материков и океанов. 7 класс.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для общеобразовательных учреждений</w:t>
            </w: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И.И. Баринова.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География. 8 класс.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 -М.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В.П. Дронов, В.Я. Ром.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 География. 9 класс.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-М.: «Дрофа».</w:t>
            </w:r>
          </w:p>
        </w:tc>
      </w:tr>
      <w:tr w:rsidR="00E741C9" w:rsidTr="007E79A5">
        <w:trPr>
          <w:trHeight w:val="84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В.В. Пасечник. Биология.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Бактерии. Грибы. Растения.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5 класс: учебник 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В.В. Пасечник. Биология.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Многообразие покрытосеменных растений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6 класс: учебник 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В.В.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Латюшин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, В.А. Шапкин.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Биология. Животные. 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учебник 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Д.В. Колесов, Р.Д.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Маш, И.Н. Беляев.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Биология. Человек. 8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учебник 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А.А. Каменский. Биология. Введение в общую биологию и экологию. 9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учебник для общеобразовательных учреждений.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</w:tc>
      </w:tr>
      <w:tr w:rsidR="00E741C9" w:rsidTr="00E741C9">
        <w:trPr>
          <w:trHeight w:val="2590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8-9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Г.Е Рудзитис.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Химия.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8 класс: учебник для общеобразовательных организаций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– 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Г.Е Рудзитис.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Химия. 9 класс: учебник для общеобразовательных организаций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– М.: «Просвещение».</w:t>
            </w:r>
          </w:p>
        </w:tc>
      </w:tr>
      <w:tr w:rsidR="00E741C9" w:rsidTr="00E741C9">
        <w:trPr>
          <w:trHeight w:val="2590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.В.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Перышкин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Физика 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А.В.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Перышкин</w:t>
            </w:r>
            <w:proofErr w:type="spellEnd"/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Физика 8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А.В.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Перышкин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, Е.Н.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Гутник</w:t>
            </w:r>
            <w:proofErr w:type="spellEnd"/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Физика. 9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«Дрофа».</w:t>
            </w:r>
          </w:p>
        </w:tc>
      </w:tr>
      <w:tr w:rsidR="00E741C9" w:rsidTr="00E741C9">
        <w:trPr>
          <w:trHeight w:val="5944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Н.А. Горяева, О.В. Островская. Под редакцией Б.М.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Неменского</w:t>
            </w:r>
            <w:proofErr w:type="spellEnd"/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«Изобразительное искусство. Декоративно-прикладное искусство в жизни человека. 5 класс».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Л.А.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Неменская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. Под редакцией Б.М.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Неменского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«Изобразительное искусство. Искусство в жизни человека. 6 класс».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А.С. Питерских, Г.Е. Гуров.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Под редакцией Б.М.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Неменского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«Изобразительное искусство. Дизайн и архитектура в жизни человека. 7 класс».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«Просвещение».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А.С. Питерских. Под редакцией Б.М. 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Неменского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« Изобразительное искусство. Изобразительное искусство в театре, кино, на телевидении. 8 класс».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-М.: «Просвещение».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В.О.Усачева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, Л.В. Школяр.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Музыка. 5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М.: «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Вентана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В.О.Усачева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, Л.В. Школяр.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Музыка 6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М.: «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Вентана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В.О.Усачева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, Л.В. Школяр.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  <w:lang w:eastAsia="en-US"/>
              </w:rPr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Музыка. 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</w:pPr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lastRenderedPageBreak/>
              <w:t>М.: «</w:t>
            </w:r>
            <w:proofErr w:type="spellStart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>Вентана</w:t>
            </w:r>
            <w:proofErr w:type="spellEnd"/>
            <w:r>
              <w:rPr>
                <w:rStyle w:val="dash041e005f0431005f044b005f0447005f043d005f044b005f0439005f005fchar1char1"/>
                <w:rFonts w:eastAsia="DejaVu Sans"/>
                <w:lang w:eastAsia="en-US"/>
              </w:rPr>
              <w:t xml:space="preserve"> – Граф».</w:t>
            </w:r>
          </w:p>
        </w:tc>
      </w:tr>
      <w:tr w:rsidR="00E741C9" w:rsidTr="00E741C9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5-8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Н.В. Синица, В.Д. Симоненко. Технология. Технологии ведения дома: 5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-Москва.: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А.Т. Тищенко, В.Д. Симоненко. Технология. Индустриальная технология.  5 класс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 Москва.: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Н.В. Синица, В.Д. Симоненко. Технология. Технологии ведения дома: 6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-Москва.:«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А.Т. Тищенко, В.Д. Симоненко. Технология. Индустриальная технология.  6 класс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 Москва.: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.В. Синица, В.Д. Симоненко. Технология. Технологии ведения дома: 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-Москва.: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А.Т. Тищенко, В.Д. Симоненко. Технология. Индустриальная технология.  7 класс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 Москва.: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В.Д. Симоненко, А.А.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Электов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Б.А. Гончаров, О.П.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Очинин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 Е.В. Елисеева, А.Н. Богатырев. Технология. 8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-Москва.: 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– Граф». </w:t>
            </w:r>
          </w:p>
        </w:tc>
      </w:tr>
      <w:tr w:rsidR="00E741C9" w:rsidTr="00E741C9">
        <w:trPr>
          <w:trHeight w:val="2346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М..Я..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Виленский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, И.М.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Туревский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, Т.Ю.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Торочкова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 и другие.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Под редакцией М. Я. </w:t>
            </w:r>
            <w:proofErr w:type="spellStart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Виленского</w:t>
            </w:r>
            <w:proofErr w:type="spellEnd"/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Физическая культура.  5-7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М.: «Просвещение». 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>В.И. Лях.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pacing w:val="-8"/>
                <w:sz w:val="24"/>
                <w:szCs w:val="24"/>
                <w:lang w:eastAsia="en-US"/>
              </w:rPr>
              <w:t xml:space="preserve"> Учебник . Физическая культура.  8-9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М.: «Просвещение».</w:t>
            </w:r>
          </w:p>
        </w:tc>
      </w:tr>
      <w:tr w:rsidR="00E741C9" w:rsidTr="00E741C9">
        <w:trPr>
          <w:trHeight w:val="5344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Style w:val="dash041e005f0431005f044b005f0447005f043d005f044b005f0439005f005fchar1char1"/>
                <w:rFonts w:eastAsia="DejaVu San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В.В. Поляков, М.И. Кузнецов, В.В. Марков и другие.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жизнедеятельности. 5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-М: «Дрофа»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А.Г. Маслов, В.В. Марков, В.Н.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и другие.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жизнедеятельности. 6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М.И. Кузнецов, В.Н.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жизнедеятельности. 7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М.И. Кузнецов, В.Н.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жизнедеятельности. 8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-М: «Дрофа».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, М.И. Кузнецов, В.Н.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жизнедеятельности. 9 класс.</w:t>
            </w:r>
          </w:p>
          <w:p w:rsidR="00E741C9" w:rsidRDefault="00E741C9">
            <w:pPr>
              <w:tabs>
                <w:tab w:val="left" w:pos="709"/>
                <w:tab w:val="left" w:pos="32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-М: «Дрофа».</w:t>
            </w:r>
          </w:p>
        </w:tc>
      </w:tr>
    </w:tbl>
    <w:p w:rsidR="00E741C9" w:rsidRDefault="00E741C9" w:rsidP="00E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1C9" w:rsidRDefault="00E741C9" w:rsidP="00E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646" w:rsidRPr="0088727A" w:rsidRDefault="00332742" w:rsidP="0088727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6646">
        <w:rPr>
          <w:rFonts w:ascii="Times New Roman" w:eastAsia="Calibri" w:hAnsi="Times New Roman" w:cs="Times New Roman"/>
          <w:b/>
          <w:sz w:val="28"/>
          <w:szCs w:val="24"/>
        </w:rPr>
        <w:t xml:space="preserve">3.1.1. </w:t>
      </w:r>
      <w:r w:rsidR="00BB1A24" w:rsidRPr="0026664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0047E" w:rsidRPr="00266646">
        <w:rPr>
          <w:rFonts w:ascii="Times New Roman" w:eastAsia="Calibri" w:hAnsi="Times New Roman" w:cs="Times New Roman"/>
          <w:b/>
          <w:sz w:val="24"/>
          <w:szCs w:val="24"/>
        </w:rPr>
        <w:t>алендарный учебный график</w:t>
      </w:r>
      <w:bookmarkStart w:id="0" w:name="_GoBack"/>
      <w:bookmarkEnd w:id="0"/>
    </w:p>
    <w:p w:rsidR="0040047E" w:rsidRPr="00266646" w:rsidRDefault="0040047E" w:rsidP="00A04E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4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  <w:r w:rsidR="00266646" w:rsidRPr="002666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54FD" w:rsidRPr="00266646" w:rsidRDefault="007654FD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46">
        <w:rPr>
          <w:rFonts w:ascii="Times New Roman" w:eastAsia="Times New Roman" w:hAnsi="Times New Roman" w:cs="Times New Roman"/>
          <w:sz w:val="24"/>
          <w:szCs w:val="24"/>
        </w:rPr>
        <w:t>Учебный год в 5-9 классах начинается 1 сентября.</w:t>
      </w:r>
    </w:p>
    <w:p w:rsidR="0040047E" w:rsidRPr="00266646" w:rsidRDefault="0040047E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46">
        <w:rPr>
          <w:rFonts w:ascii="Times New Roman" w:eastAsia="Times New Roman" w:hAnsi="Times New Roman" w:cs="Times New Roman"/>
          <w:sz w:val="24"/>
          <w:szCs w:val="24"/>
        </w:rPr>
        <w:t>Учебный год в 5-8 классах заканчивается 31 мая.</w:t>
      </w:r>
    </w:p>
    <w:p w:rsidR="004A2462" w:rsidRPr="00266646" w:rsidRDefault="007654FD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46">
        <w:rPr>
          <w:rFonts w:ascii="Times New Roman" w:eastAsia="Times New Roman" w:hAnsi="Times New Roman" w:cs="Times New Roman"/>
          <w:sz w:val="24"/>
          <w:szCs w:val="24"/>
        </w:rPr>
        <w:t>Учебный год в 9 классах</w:t>
      </w:r>
      <w:r w:rsidR="00332742" w:rsidRPr="00266646"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</w:t>
      </w:r>
      <w:r w:rsidR="0040047E" w:rsidRPr="0026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742" w:rsidRPr="00266646">
        <w:rPr>
          <w:rFonts w:ascii="Times New Roman" w:eastAsia="Times New Roman" w:hAnsi="Times New Roman" w:cs="Times New Roman"/>
          <w:sz w:val="24"/>
          <w:szCs w:val="24"/>
        </w:rPr>
        <w:t>25 мая</w:t>
      </w:r>
    </w:p>
    <w:p w:rsidR="00266646" w:rsidRPr="00266646" w:rsidRDefault="00F94D0C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94D0C" w:rsidRPr="00266646" w:rsidRDefault="00F94D0C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учебных четвертей</w:t>
      </w:r>
      <w:r w:rsidR="00266646" w:rsidRPr="002666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6646">
        <w:rPr>
          <w:rFonts w:ascii="Times New Roman" w:hAnsi="Times New Roman" w:cs="Times New Roman"/>
          <w:sz w:val="24"/>
          <w:szCs w:val="24"/>
        </w:rPr>
        <w:t> </w:t>
      </w:r>
    </w:p>
    <w:p w:rsidR="00B8002F" w:rsidRPr="00266646" w:rsidRDefault="00B8002F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658"/>
        <w:gridCol w:w="3004"/>
        <w:gridCol w:w="2217"/>
      </w:tblGrid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начала и окончания четверти</w:t>
            </w:r>
          </w:p>
        </w:tc>
        <w:tc>
          <w:tcPr>
            <w:tcW w:w="2268" w:type="dxa"/>
            <w:shd w:val="clear" w:color="auto" w:fill="auto"/>
          </w:tcPr>
          <w:p w:rsidR="00C84131" w:rsidRPr="00266646" w:rsidRDefault="00266646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C84131"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</w:t>
            </w:r>
            <w:r w:rsidR="004A2462"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C84131"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учебных недель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D17A00"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17A00"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7A00"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 мая</w:t>
            </w: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D17A00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апрель-по 25 мая</w:t>
            </w: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4131" w:rsidRPr="00266646" w:rsidTr="00C84131">
        <w:trPr>
          <w:trHeight w:val="345"/>
        </w:trPr>
        <w:tc>
          <w:tcPr>
            <w:tcW w:w="2836" w:type="dxa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701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1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4131" w:rsidRPr="00266646" w:rsidRDefault="00C84131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A2462" w:rsidRPr="00266646" w:rsidRDefault="004A2462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6A27" w:rsidRPr="00FB59CE" w:rsidRDefault="00986A27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9CE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4A2462" w:rsidRPr="00266646" w:rsidRDefault="004A2462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1650"/>
        <w:gridCol w:w="3026"/>
        <w:gridCol w:w="2208"/>
      </w:tblGrid>
      <w:tr w:rsidR="004A2462" w:rsidRPr="00266646" w:rsidTr="000D75ED">
        <w:trPr>
          <w:trHeight w:val="345"/>
        </w:trPr>
        <w:tc>
          <w:tcPr>
            <w:tcW w:w="2836" w:type="dxa"/>
          </w:tcPr>
          <w:p w:rsidR="004A2462" w:rsidRPr="00266646" w:rsidRDefault="004A2462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начала и окончания каникул</w:t>
            </w:r>
          </w:p>
        </w:tc>
        <w:tc>
          <w:tcPr>
            <w:tcW w:w="2268" w:type="dxa"/>
            <w:shd w:val="clear" w:color="auto" w:fill="auto"/>
          </w:tcPr>
          <w:p w:rsidR="004A2462" w:rsidRPr="00266646" w:rsidRDefault="00266646" w:rsidP="00B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4A2462"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дней</w:t>
            </w:r>
          </w:p>
        </w:tc>
      </w:tr>
      <w:tr w:rsidR="004A2462" w:rsidRPr="00266646" w:rsidTr="000D75ED">
        <w:trPr>
          <w:trHeight w:val="345"/>
        </w:trPr>
        <w:tc>
          <w:tcPr>
            <w:tcW w:w="2836" w:type="dxa"/>
          </w:tcPr>
          <w:p w:rsidR="004A2462" w:rsidRPr="00266646" w:rsidRDefault="004A2462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26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462" w:rsidRPr="00266646" w:rsidTr="000D75ED">
        <w:trPr>
          <w:trHeight w:val="345"/>
        </w:trPr>
        <w:tc>
          <w:tcPr>
            <w:tcW w:w="2836" w:type="dxa"/>
          </w:tcPr>
          <w:p w:rsidR="004A2462" w:rsidRPr="00266646" w:rsidRDefault="004A2462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две недели января</w:t>
            </w:r>
          </w:p>
        </w:tc>
        <w:tc>
          <w:tcPr>
            <w:tcW w:w="226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2462" w:rsidRPr="00266646" w:rsidTr="000D75ED">
        <w:trPr>
          <w:trHeight w:val="345"/>
        </w:trPr>
        <w:tc>
          <w:tcPr>
            <w:tcW w:w="2836" w:type="dxa"/>
          </w:tcPr>
          <w:p w:rsidR="004A2462" w:rsidRPr="00266646" w:rsidRDefault="004A2462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  <w:tc>
          <w:tcPr>
            <w:tcW w:w="226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462" w:rsidRPr="00266646" w:rsidTr="000D75ED">
        <w:trPr>
          <w:trHeight w:val="345"/>
        </w:trPr>
        <w:tc>
          <w:tcPr>
            <w:tcW w:w="2836" w:type="dxa"/>
          </w:tcPr>
          <w:p w:rsidR="004A2462" w:rsidRPr="00266646" w:rsidRDefault="004A2462" w:rsidP="00B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701" w:type="dxa"/>
            <w:shd w:val="clear" w:color="auto" w:fill="auto"/>
          </w:tcPr>
          <w:p w:rsidR="004A2462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1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июня- 31августа</w:t>
            </w:r>
          </w:p>
          <w:p w:rsidR="004A2462" w:rsidRPr="00266646" w:rsidRDefault="004A2462" w:rsidP="0018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государственной </w:t>
            </w: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2268" w:type="dxa"/>
            <w:shd w:val="clear" w:color="auto" w:fill="auto"/>
          </w:tcPr>
          <w:p w:rsidR="004A2462" w:rsidRPr="00266646" w:rsidRDefault="004A2462" w:rsidP="00B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</w:tr>
    </w:tbl>
    <w:p w:rsidR="004A2462" w:rsidRPr="00266646" w:rsidRDefault="004A2462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BA9" w:rsidRPr="00266646" w:rsidRDefault="00DC1BA9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46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986A27" w:rsidRPr="00266646" w:rsidRDefault="00986A27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27" w:rsidRPr="00FB59CE" w:rsidRDefault="00986A27" w:rsidP="00A04E8F">
      <w:pPr>
        <w:pStyle w:val="aa"/>
        <w:ind w:left="0" w:firstLine="567"/>
        <w:jc w:val="both"/>
        <w:rPr>
          <w:b/>
        </w:rPr>
      </w:pPr>
      <w:r w:rsidRPr="00FB59CE">
        <w:rPr>
          <w:b/>
        </w:rPr>
        <w:t>Проведение промежуточной аттестации в переводных классах</w:t>
      </w:r>
    </w:p>
    <w:p w:rsidR="00986A27" w:rsidRPr="00FB59CE" w:rsidRDefault="00986A27" w:rsidP="00A04E8F">
      <w:pPr>
        <w:pStyle w:val="aa"/>
        <w:ind w:left="0" w:firstLine="567"/>
        <w:jc w:val="both"/>
      </w:pPr>
      <w:r w:rsidRPr="00FB59CE">
        <w:t>Промежуточная аттестация в переводных</w:t>
      </w:r>
      <w:r w:rsidR="00970220" w:rsidRPr="00FB59CE">
        <w:t xml:space="preserve"> 5-8</w:t>
      </w:r>
      <w:r w:rsidRPr="00FB59CE">
        <w:t xml:space="preserve"> классах проводится </w:t>
      </w:r>
      <w:r w:rsidR="00970220" w:rsidRPr="00FB59CE">
        <w:t xml:space="preserve">в </w:t>
      </w:r>
      <w:r w:rsidR="00E11DA4">
        <w:t>последнюю неделю мая</w:t>
      </w:r>
      <w:r w:rsidR="00970220" w:rsidRPr="00FB59CE">
        <w:t xml:space="preserve"> без прекращения </w:t>
      </w:r>
      <w:r w:rsidR="003C2EE2" w:rsidRPr="00FB59CE">
        <w:t>образовательной деятельности</w:t>
      </w:r>
      <w:r w:rsidR="00181E9C" w:rsidRPr="00FB59CE">
        <w:t>.</w:t>
      </w:r>
      <w:r w:rsidR="00970220" w:rsidRPr="00FB59CE">
        <w:t xml:space="preserve"> </w:t>
      </w:r>
      <w:r w:rsidR="001F3C6A">
        <w:t xml:space="preserve">Промежуточная аттестация проводится по всем предметам учебного плана и  представляет собой годовую отметку как среднеарифметическую отметку четвертных отметок с правилом округления. </w:t>
      </w:r>
    </w:p>
    <w:p w:rsidR="00970220" w:rsidRPr="00FB59CE" w:rsidRDefault="00970220" w:rsidP="00A04E8F">
      <w:pPr>
        <w:pStyle w:val="aa"/>
        <w:ind w:left="0" w:firstLine="567"/>
        <w:jc w:val="both"/>
        <w:rPr>
          <w:b/>
        </w:rPr>
      </w:pPr>
      <w:r w:rsidRPr="00FB59CE">
        <w:rPr>
          <w:b/>
        </w:rPr>
        <w:t>Проведение государственной итоговой аттестации в 9 классах</w:t>
      </w:r>
      <w:r w:rsidR="00266646" w:rsidRPr="00FB59CE">
        <w:rPr>
          <w:b/>
        </w:rPr>
        <w:t>.</w:t>
      </w:r>
    </w:p>
    <w:p w:rsidR="003C2EE2" w:rsidRPr="00FB59CE" w:rsidRDefault="002E56AF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CE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9 классов проводится в сроки, устанавливаемые Министерством образования и науки Российской Федерации.</w:t>
      </w:r>
    </w:p>
    <w:p w:rsidR="00802BA7" w:rsidRPr="00FB59CE" w:rsidRDefault="00802BA7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9CE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02479D" w:rsidRPr="00FB59CE">
        <w:rPr>
          <w:rFonts w:ascii="Times New Roman" w:hAnsi="Times New Roman" w:cs="Times New Roman"/>
          <w:b/>
          <w:sz w:val="24"/>
          <w:szCs w:val="24"/>
        </w:rPr>
        <w:t>:</w:t>
      </w:r>
    </w:p>
    <w:p w:rsidR="0002479D" w:rsidRPr="00FB59CE" w:rsidRDefault="0002479D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E">
        <w:rPr>
          <w:rFonts w:ascii="Times New Roman" w:hAnsi="Times New Roman" w:cs="Times New Roman"/>
          <w:sz w:val="24"/>
          <w:szCs w:val="24"/>
        </w:rPr>
        <w:t>6-ти дневная рабочая неделя.</w:t>
      </w:r>
    </w:p>
    <w:p w:rsidR="00802BA7" w:rsidRPr="00FB59CE" w:rsidRDefault="003A0700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E">
        <w:rPr>
          <w:rFonts w:ascii="Times New Roman" w:eastAsia="Times New Roman" w:hAnsi="Times New Roman" w:cs="Times New Roman"/>
          <w:sz w:val="24"/>
          <w:szCs w:val="24"/>
        </w:rPr>
        <w:t xml:space="preserve">При этом предельно допустимая аудиторная учебная нагрузка не превышает </w:t>
      </w:r>
      <w:r w:rsidR="0002479D" w:rsidRPr="00FB59CE">
        <w:rPr>
          <w:rFonts w:ascii="Times New Roman" w:eastAsia="Times New Roman" w:hAnsi="Times New Roman" w:cs="Times New Roman"/>
          <w:sz w:val="24"/>
          <w:szCs w:val="24"/>
        </w:rPr>
        <w:t>максимальную учебную нагрузку</w:t>
      </w:r>
      <w:r w:rsidR="00FB5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BA7" w:rsidRPr="00FB59CE" w:rsidRDefault="00802BA7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9CE">
        <w:rPr>
          <w:rFonts w:ascii="Times New Roman" w:hAnsi="Times New Roman" w:cs="Times New Roman"/>
          <w:b/>
          <w:sz w:val="24"/>
          <w:szCs w:val="24"/>
        </w:rPr>
        <w:t>Регламентирование образ</w:t>
      </w:r>
      <w:r w:rsidR="00FB59CE">
        <w:rPr>
          <w:rFonts w:ascii="Times New Roman" w:hAnsi="Times New Roman" w:cs="Times New Roman"/>
          <w:b/>
          <w:sz w:val="24"/>
          <w:szCs w:val="24"/>
        </w:rPr>
        <w:t>овательной деятельности на день</w:t>
      </w:r>
    </w:p>
    <w:p w:rsidR="00802BA7" w:rsidRPr="00FB59CE" w:rsidRDefault="00802BA7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E">
        <w:rPr>
          <w:rFonts w:ascii="Times New Roman" w:hAnsi="Times New Roman" w:cs="Times New Roman"/>
          <w:sz w:val="24"/>
          <w:szCs w:val="24"/>
        </w:rPr>
        <w:t>МБОУ СОШ №67 работает в одну смену.</w:t>
      </w:r>
    </w:p>
    <w:p w:rsidR="00802BA7" w:rsidRPr="00FB59CE" w:rsidRDefault="00802BA7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E">
        <w:rPr>
          <w:rFonts w:ascii="Times New Roman" w:hAnsi="Times New Roman" w:cs="Times New Roman"/>
          <w:sz w:val="24"/>
          <w:szCs w:val="24"/>
        </w:rPr>
        <w:t>Начало уроков – в 8.30</w:t>
      </w:r>
      <w:r w:rsidR="00266646" w:rsidRPr="00FB59CE">
        <w:rPr>
          <w:rFonts w:ascii="Times New Roman" w:hAnsi="Times New Roman" w:cs="Times New Roman"/>
          <w:sz w:val="24"/>
          <w:szCs w:val="24"/>
        </w:rPr>
        <w:t xml:space="preserve"> ч</w:t>
      </w:r>
      <w:r w:rsidRPr="00FB5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A9" w:rsidRPr="00FB59CE" w:rsidRDefault="00DC1BA9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CE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в основной школе составляет 45 минут.</w:t>
      </w:r>
    </w:p>
    <w:p w:rsidR="00FD5723" w:rsidRPr="00266646" w:rsidRDefault="00802BA7" w:rsidP="002C09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46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</w:p>
    <w:p w:rsidR="001067BF" w:rsidRPr="00266646" w:rsidRDefault="001067BF" w:rsidP="00A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2418"/>
        <w:gridCol w:w="2685"/>
        <w:gridCol w:w="2268"/>
      </w:tblGrid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685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2685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268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85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2268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2685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268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2685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2268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5урок</w:t>
            </w:r>
          </w:p>
        </w:tc>
        <w:tc>
          <w:tcPr>
            <w:tcW w:w="2685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12:40-13:25</w:t>
            </w:r>
          </w:p>
        </w:tc>
        <w:tc>
          <w:tcPr>
            <w:tcW w:w="2268" w:type="dxa"/>
          </w:tcPr>
          <w:p w:rsidR="00FD5723" w:rsidRPr="00266646" w:rsidRDefault="00FA27C2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5723" w:rsidRPr="00266646" w:rsidTr="00207C92">
        <w:tc>
          <w:tcPr>
            <w:tcW w:w="241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685" w:type="dxa"/>
          </w:tcPr>
          <w:p w:rsidR="00FD5723" w:rsidRPr="00266646" w:rsidRDefault="00E27B77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eastAsia="Times New Roman" w:hAnsi="Times New Roman" w:cs="Times New Roman"/>
                <w:sz w:val="24"/>
                <w:szCs w:val="24"/>
              </w:rPr>
              <w:t>13:35-14:20</w:t>
            </w:r>
          </w:p>
        </w:tc>
        <w:tc>
          <w:tcPr>
            <w:tcW w:w="2268" w:type="dxa"/>
          </w:tcPr>
          <w:p w:rsidR="00FD5723" w:rsidRPr="00266646" w:rsidRDefault="00FD5723" w:rsidP="00BC5A2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58E" w:rsidRPr="00266646" w:rsidRDefault="00A1558E" w:rsidP="00A04E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32" w:rsidRDefault="00916F32" w:rsidP="00A04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Основные традиционные мероприятия</w:t>
      </w:r>
    </w:p>
    <w:p w:rsidR="00266646" w:rsidRPr="00266646" w:rsidRDefault="00266646" w:rsidP="00A04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299"/>
      </w:tblGrid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6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64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День учителя. День самоуправления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рамках акции «Мир без наркотиков»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«Главное слово в нашей судьбе», концертная программа ко Дню матери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серпантин», театрализованные представления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Акция «Солдатский треугольник»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Февраль, май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«Прекрасных женщин имена», концерт к 8 Марта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Акция «Пятерки для моей мамы»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«Улыбка»</w:t>
            </w:r>
          </w:p>
        </w:tc>
      </w:tr>
      <w:tr w:rsidR="00916F32" w:rsidRPr="00266646" w:rsidTr="00A04E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6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2" w:rsidRPr="00266646" w:rsidRDefault="00916F32" w:rsidP="00A0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Слет хорошистов и отличников</w:t>
            </w:r>
          </w:p>
        </w:tc>
      </w:tr>
    </w:tbl>
    <w:p w:rsidR="00FB59CE" w:rsidRDefault="00FB59CE" w:rsidP="00A04E8F">
      <w:pPr>
        <w:pStyle w:val="aa"/>
        <w:tabs>
          <w:tab w:val="left" w:pos="4500"/>
          <w:tab w:val="left" w:pos="9180"/>
          <w:tab w:val="left" w:pos="9360"/>
        </w:tabs>
        <w:ind w:left="0" w:firstLine="567"/>
        <w:jc w:val="center"/>
        <w:rPr>
          <w:b/>
        </w:rPr>
      </w:pPr>
    </w:p>
    <w:p w:rsidR="00FB59CE" w:rsidRDefault="00FB59CE" w:rsidP="00A04E8F">
      <w:pPr>
        <w:pStyle w:val="aa"/>
        <w:tabs>
          <w:tab w:val="left" w:pos="4500"/>
          <w:tab w:val="left" w:pos="9180"/>
          <w:tab w:val="left" w:pos="9360"/>
        </w:tabs>
        <w:ind w:left="0" w:firstLine="567"/>
        <w:jc w:val="center"/>
        <w:rPr>
          <w:b/>
        </w:rPr>
      </w:pPr>
    </w:p>
    <w:p w:rsidR="00FB59CE" w:rsidRDefault="00FB59CE" w:rsidP="00A04E8F">
      <w:pPr>
        <w:pStyle w:val="aa"/>
        <w:tabs>
          <w:tab w:val="left" w:pos="4500"/>
          <w:tab w:val="left" w:pos="9180"/>
          <w:tab w:val="left" w:pos="9360"/>
        </w:tabs>
        <w:ind w:left="0" w:firstLine="567"/>
        <w:jc w:val="center"/>
        <w:rPr>
          <w:b/>
        </w:rPr>
      </w:pPr>
    </w:p>
    <w:p w:rsidR="00A1558E" w:rsidRPr="0088275E" w:rsidRDefault="0088275E" w:rsidP="00A04E8F">
      <w:pPr>
        <w:pStyle w:val="aa"/>
        <w:tabs>
          <w:tab w:val="left" w:pos="4500"/>
          <w:tab w:val="left" w:pos="9180"/>
          <w:tab w:val="left" w:pos="9360"/>
        </w:tabs>
        <w:ind w:left="0" w:firstLine="567"/>
        <w:jc w:val="center"/>
        <w:rPr>
          <w:b/>
        </w:rPr>
      </w:pPr>
      <w:r>
        <w:rPr>
          <w:b/>
        </w:rPr>
        <w:t>3.1.2. План в</w:t>
      </w:r>
      <w:r w:rsidR="00A1558E" w:rsidRPr="0088275E">
        <w:rPr>
          <w:b/>
        </w:rPr>
        <w:t>неурочн</w:t>
      </w:r>
      <w:r>
        <w:rPr>
          <w:b/>
        </w:rPr>
        <w:t>ой</w:t>
      </w:r>
      <w:r w:rsidR="00A1558E" w:rsidRPr="0088275E">
        <w:rPr>
          <w:b/>
        </w:rPr>
        <w:t xml:space="preserve"> деятельност</w:t>
      </w:r>
      <w:r>
        <w:rPr>
          <w:b/>
        </w:rPr>
        <w:t>и</w:t>
      </w:r>
    </w:p>
    <w:p w:rsidR="00A1558E" w:rsidRPr="00266646" w:rsidRDefault="00A1558E" w:rsidP="00A04E8F">
      <w:pPr>
        <w:pStyle w:val="aa"/>
        <w:tabs>
          <w:tab w:val="left" w:pos="4500"/>
          <w:tab w:val="left" w:pos="9180"/>
          <w:tab w:val="left" w:pos="9360"/>
        </w:tabs>
        <w:ind w:left="0" w:firstLine="567"/>
        <w:jc w:val="both"/>
      </w:pPr>
    </w:p>
    <w:p w:rsidR="0088275E" w:rsidRDefault="0088275E" w:rsidP="00A04E8F">
      <w:pPr>
        <w:pStyle w:val="aa"/>
        <w:ind w:left="0" w:firstLine="567"/>
        <w:jc w:val="center"/>
        <w:rPr>
          <w:b/>
        </w:rPr>
      </w:pPr>
      <w:r w:rsidRPr="00754943">
        <w:rPr>
          <w:b/>
        </w:rPr>
        <w:t>Пояснительная записка</w:t>
      </w: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</w:p>
    <w:p w:rsidR="0088275E" w:rsidRPr="00754943" w:rsidRDefault="0088275E" w:rsidP="00A04E8F">
      <w:pPr>
        <w:pStyle w:val="aa"/>
        <w:tabs>
          <w:tab w:val="left" w:pos="284"/>
        </w:tabs>
        <w:ind w:left="0" w:firstLine="567"/>
        <w:jc w:val="both"/>
        <w:rPr>
          <w:b/>
        </w:rPr>
      </w:pPr>
      <w:r w:rsidRPr="00754943">
        <w:t>План внеурочной деятельности основного общего образования является организационным механизмом реализации внеурочной деятельности и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  <w:r w:rsidRPr="00754943">
        <w:rPr>
          <w:b/>
        </w:rPr>
        <w:t>Цель, задачи организации внеурочной деятельности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составной частью </w:t>
      </w:r>
      <w:r w:rsidR="00010751" w:rsidRPr="00B94DFD">
        <w:rPr>
          <w:rFonts w:ascii="Times New Roman" w:hAnsi="Times New Roman" w:cs="Times New Roman"/>
          <w:sz w:val="24"/>
          <w:szCs w:val="24"/>
        </w:rPr>
        <w:t>АООП ООО ЗПР</w:t>
      </w:r>
      <w:r w:rsidRPr="00754943">
        <w:rPr>
          <w:rFonts w:ascii="Times New Roman" w:hAnsi="Times New Roman" w:cs="Times New Roman"/>
          <w:sz w:val="24"/>
          <w:szCs w:val="24"/>
        </w:rPr>
        <w:t xml:space="preserve"> МБОУ СОШ №67. План внеурочной деятельности обеспечивает учет индивидуальных особенностей и потребностей учащихся через организацию внеурочной деятельности. </w:t>
      </w: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внеурочную деятельность, которая осуществляется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Цель</w:t>
      </w:r>
      <w:r w:rsidRPr="00754943">
        <w:rPr>
          <w:rFonts w:ascii="Times New Roman" w:hAnsi="Times New Roman" w:cs="Times New Roman"/>
          <w:sz w:val="24"/>
          <w:szCs w:val="24"/>
        </w:rPr>
        <w:t xml:space="preserve"> внеурочной деятельности – создание для реализации учащимися своих потребностей, интересов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754943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88275E" w:rsidRPr="00754943" w:rsidRDefault="0088275E" w:rsidP="00A04E8F">
      <w:pPr>
        <w:pStyle w:val="aa"/>
        <w:numPr>
          <w:ilvl w:val="0"/>
          <w:numId w:val="44"/>
        </w:numPr>
        <w:ind w:left="0" w:firstLine="567"/>
        <w:jc w:val="both"/>
      </w:pPr>
      <w:r w:rsidRPr="00754943">
        <w:t>Расширение общекультурного кругозора;</w:t>
      </w:r>
    </w:p>
    <w:p w:rsidR="0088275E" w:rsidRPr="00754943" w:rsidRDefault="0088275E" w:rsidP="00A04E8F">
      <w:pPr>
        <w:pStyle w:val="aa"/>
        <w:numPr>
          <w:ilvl w:val="0"/>
          <w:numId w:val="44"/>
        </w:numPr>
        <w:ind w:left="0" w:firstLine="567"/>
        <w:jc w:val="both"/>
      </w:pPr>
      <w:r w:rsidRPr="00754943">
        <w:t>Формирование позитивного восприятия ценностей образования и более успешного освоения его содержания;</w:t>
      </w:r>
    </w:p>
    <w:p w:rsidR="0088275E" w:rsidRPr="00754943" w:rsidRDefault="0088275E" w:rsidP="00A04E8F">
      <w:pPr>
        <w:pStyle w:val="aa"/>
        <w:numPr>
          <w:ilvl w:val="0"/>
          <w:numId w:val="44"/>
        </w:numPr>
        <w:ind w:left="0" w:firstLine="567"/>
        <w:jc w:val="both"/>
      </w:pPr>
      <w:r w:rsidRPr="00754943">
        <w:t>Включение учащихся в личностно - значимые виды деятельности;</w:t>
      </w:r>
    </w:p>
    <w:p w:rsidR="0088275E" w:rsidRPr="00754943" w:rsidRDefault="0088275E" w:rsidP="00A04E8F">
      <w:pPr>
        <w:pStyle w:val="aa"/>
        <w:numPr>
          <w:ilvl w:val="0"/>
          <w:numId w:val="44"/>
        </w:numPr>
        <w:ind w:left="0" w:firstLine="567"/>
        <w:jc w:val="both"/>
      </w:pPr>
      <w:r w:rsidRPr="00754943">
        <w:t>Формирование нравственных, духовных, эстетических ценностей;</w:t>
      </w:r>
    </w:p>
    <w:p w:rsidR="0088275E" w:rsidRPr="00754943" w:rsidRDefault="0088275E" w:rsidP="00A04E8F">
      <w:pPr>
        <w:pStyle w:val="aa"/>
        <w:numPr>
          <w:ilvl w:val="0"/>
          <w:numId w:val="44"/>
        </w:numPr>
        <w:ind w:left="0" w:firstLine="567"/>
        <w:jc w:val="both"/>
      </w:pPr>
      <w:r w:rsidRPr="00754943">
        <w:t>Участие в общественно - значимых делах;</w:t>
      </w:r>
    </w:p>
    <w:p w:rsidR="0088275E" w:rsidRDefault="0088275E" w:rsidP="00A04E8F">
      <w:pPr>
        <w:pStyle w:val="aa"/>
        <w:numPr>
          <w:ilvl w:val="0"/>
          <w:numId w:val="44"/>
        </w:numPr>
        <w:ind w:left="0" w:firstLine="567"/>
        <w:jc w:val="both"/>
      </w:pPr>
      <w:r w:rsidRPr="00754943">
        <w:t>Создание пространства межличностного общения.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Направления, формы организации внеурочной деятельности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 xml:space="preserve">Внеурочная деятельность направлена на реализацию индивидуальных потребностей учащихся Учреждения путем предоставления  выбора занятий, направленных на развитие детей, сформирована с учетом  пожеланий учащихся и их родителей (законных представителей). План внеурочной деятельности может корректироваться  в соответствии с запросами родителей (законных представителей).     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Внеурочная деятельность в МБОУ СОШ 67 организована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rPr>
          <w:b/>
        </w:rPr>
        <w:t>по видам</w:t>
      </w:r>
      <w:r w:rsidRPr="00754943">
        <w:t>: игровая, познавательная, досугов</w:t>
      </w:r>
      <w:r>
        <w:t>о-развлекательная, проблемно-</w:t>
      </w:r>
      <w:r w:rsidRPr="00754943">
        <w:t>ценностное общение, художественное творчество, социальное творчество;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rPr>
          <w:b/>
        </w:rPr>
        <w:t>в формах</w:t>
      </w:r>
      <w:r w:rsidRPr="00754943">
        <w:t>: экскурсии, кружки, секции, олимпиады, конкурсы, соревнования, поисковые исследования и др.</w:t>
      </w:r>
    </w:p>
    <w:p w:rsidR="00BD2B39" w:rsidRPr="00BD2B39" w:rsidRDefault="00BD2B39" w:rsidP="00BD2B39">
      <w:pPr>
        <w:pStyle w:val="aa"/>
        <w:ind w:left="0" w:firstLine="567"/>
        <w:jc w:val="both"/>
      </w:pPr>
      <w:r w:rsidRPr="00BD2B39">
        <w:t xml:space="preserve">Для реализации внеурочной деятельности в МБОУ СОШ №67 организована </w:t>
      </w:r>
      <w:r w:rsidRPr="00BD2B39">
        <w:rPr>
          <w:b/>
        </w:rPr>
        <w:t>оптимизационная модель</w:t>
      </w:r>
      <w:r w:rsidRPr="00BD2B39">
        <w:t xml:space="preserve"> внеурочной деятельности. Она заключается в оптимизации всех внутренних ресурсов МБОУ СОШ №67, в ее реализации принимают участие все педагогические работники (педагог, социальный педагог и т.д.).</w:t>
      </w:r>
    </w:p>
    <w:p w:rsidR="00BD2B39" w:rsidRPr="00BD2B39" w:rsidRDefault="00BD2B39" w:rsidP="00BD2B39">
      <w:pPr>
        <w:pStyle w:val="aa"/>
        <w:ind w:left="0" w:firstLine="567"/>
        <w:jc w:val="both"/>
      </w:pPr>
      <w:r w:rsidRPr="00BD2B39">
        <w:t>Координирующую роль выполняет классный руководитель, который в соответствии со своими функциями и задачами:</w:t>
      </w:r>
    </w:p>
    <w:p w:rsidR="00BD2B39" w:rsidRPr="00BD2B39" w:rsidRDefault="00BD2B39" w:rsidP="00BD2B39">
      <w:pPr>
        <w:pStyle w:val="aa"/>
        <w:ind w:left="0" w:firstLine="567"/>
        <w:jc w:val="both"/>
      </w:pPr>
      <w:r w:rsidRPr="00BD2B39">
        <w:lastRenderedPageBreak/>
        <w:t>- взаимодействует с педагогическими работниками, а также учебно-вспомогательным персоналом общеобразовательной организации;</w:t>
      </w:r>
    </w:p>
    <w:p w:rsidR="00BD2B39" w:rsidRPr="00BD2B39" w:rsidRDefault="00BD2B39" w:rsidP="00BD2B39">
      <w:pPr>
        <w:pStyle w:val="aa"/>
        <w:ind w:left="0" w:firstLine="567"/>
        <w:jc w:val="both"/>
      </w:pPr>
      <w:r w:rsidRPr="00BD2B39">
        <w:t>- организует в классе образовательную деятельность, оптимальную для развития положительного потенциала личности учащегося в рамках деятельности общешкольного коллектива;</w:t>
      </w:r>
    </w:p>
    <w:p w:rsidR="00BD2B39" w:rsidRPr="00BD2B39" w:rsidRDefault="00BD2B39" w:rsidP="00BD2B39">
      <w:pPr>
        <w:pStyle w:val="aa"/>
        <w:ind w:left="0" w:firstLine="567"/>
        <w:jc w:val="both"/>
      </w:pPr>
      <w:r w:rsidRPr="00BD2B39">
        <w:t>- организует систему отношений через разнообразные формы воспитывающей деятельности коллектива класса.</w:t>
      </w:r>
    </w:p>
    <w:p w:rsidR="00BD2B39" w:rsidRPr="00BD2B39" w:rsidRDefault="00BD2B39" w:rsidP="00BD2B39">
      <w:pPr>
        <w:pStyle w:val="aa"/>
        <w:ind w:left="0" w:firstLine="567"/>
        <w:jc w:val="both"/>
      </w:pPr>
      <w:r w:rsidRPr="00BD2B39">
        <w:t>Преимущество оптимизационной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МБОУ СОШ 67 организует внеурочную деятельность по следующим направлениям развития личности: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духовно- нравственное;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спортивно - оздоровительное;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социальное;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общекультурное;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 xml:space="preserve">- </w:t>
      </w:r>
      <w:proofErr w:type="spellStart"/>
      <w:r w:rsidRPr="00754943">
        <w:t>общеинтеллектуальное</w:t>
      </w:r>
      <w:proofErr w:type="spellEnd"/>
      <w:r w:rsidRPr="00754943">
        <w:t>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Промежуточная аттестация в рамках внеурочной деятельности проводится в форме творческого отчета, презентаций, викторин, концертов, соревнований и др.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  <w:r w:rsidRPr="00754943">
        <w:rPr>
          <w:b/>
        </w:rPr>
        <w:t>Духовно- нравственное направление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Цель на</w:t>
      </w:r>
      <w:r w:rsidR="00010751">
        <w:t>правления: обеспечение духовно-</w:t>
      </w:r>
      <w:r w:rsidRPr="00754943">
        <w:t>нравственного развития учащихся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Основными задачами являются: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формирование общечеловеческих ценностей в контексте формирования у учащихся гражданской ответственности;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воспитание нравственного, ответственного, инициативного и компетентного гражданина России;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приобщение учащихся к культурным ценностям своей этнической или социокультурной группы;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сохранение базовых национальных ценностей российского общества;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последовательное ра</w:t>
      </w:r>
      <w:r w:rsidR="00010751">
        <w:t>сширение и укрепление ценностно-</w:t>
      </w:r>
      <w:r w:rsidRPr="00754943">
        <w:t>смысловой сферы личности.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  <w:r w:rsidRPr="00B94DFD">
        <w:t xml:space="preserve">Данное направление реализуется программой внеурочной деятельности </w:t>
      </w:r>
      <w:r w:rsidRPr="00B94DFD">
        <w:rPr>
          <w:b/>
        </w:rPr>
        <w:t>«В жизни всегда есть место подвигу».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  <w:r w:rsidRPr="00754943">
        <w:rPr>
          <w:b/>
        </w:rPr>
        <w:t>Социальное направление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Предназначение данного направления заключается в активизации внутренних резервов учащихся, способствующих успешн</w:t>
      </w:r>
      <w:r w:rsidR="00010751">
        <w:t>ому освоению нового социального</w:t>
      </w:r>
      <w:r w:rsidRPr="00754943">
        <w:t xml:space="preserve"> опыта, в формировании социальных, коммуникативных и </w:t>
      </w:r>
      <w:proofErr w:type="spellStart"/>
      <w:r w:rsidRPr="00754943">
        <w:t>конфликтологических</w:t>
      </w:r>
      <w:proofErr w:type="spellEnd"/>
      <w:r w:rsidRPr="00754943">
        <w:t xml:space="preserve"> компетенций, необходимых для эффективного взаимодействия в социуме.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Основными задачами являются: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формирование способности учащегося сознательно выстраивать и оценивать отношения в социуме;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становление гуманистических и демократических ценностных ориентаций учащихся;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lastRenderedPageBreak/>
        <w:t>- формирование основы культуры межэтнического общения;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формирование отношения к семье как к основе российского общества;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воспитание у учащихся почтительного отношения к родителям, осознанного заботливого отношения к старшему поколению.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  <w:r w:rsidRPr="00B94DFD">
        <w:t xml:space="preserve">Данное направление реализуется программами внеурочной деятельности </w:t>
      </w:r>
      <w:r w:rsidRPr="00B94DFD">
        <w:rPr>
          <w:b/>
        </w:rPr>
        <w:t>«Страницы летописи моего города», «Мастер на все руки», «Страна мастеров».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  <w:proofErr w:type="spellStart"/>
      <w:r w:rsidRPr="00754943">
        <w:rPr>
          <w:b/>
        </w:rPr>
        <w:t>Общеинтеллектуальное</w:t>
      </w:r>
      <w:proofErr w:type="spellEnd"/>
      <w:r w:rsidRPr="00754943">
        <w:rPr>
          <w:b/>
        </w:rPr>
        <w:t xml:space="preserve"> направление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B94DFD" w:rsidRDefault="0088275E" w:rsidP="00A04E8F">
      <w:pPr>
        <w:pStyle w:val="aa"/>
        <w:ind w:left="0" w:firstLine="567"/>
        <w:jc w:val="both"/>
      </w:pPr>
      <w:r w:rsidRPr="00B94DFD">
        <w:t xml:space="preserve">Данное направление призвано обеспечить достижения планируемых результатов освоения </w:t>
      </w:r>
      <w:r w:rsidR="00010751" w:rsidRPr="00B94DFD">
        <w:t>АООП ООО ЗПР</w:t>
      </w:r>
      <w:r w:rsidRPr="00B94DFD">
        <w:t>.</w:t>
      </w:r>
    </w:p>
    <w:p w:rsidR="0088275E" w:rsidRPr="00B94DFD" w:rsidRDefault="0088275E" w:rsidP="00A04E8F">
      <w:pPr>
        <w:pStyle w:val="aa"/>
        <w:ind w:left="0" w:firstLine="567"/>
        <w:jc w:val="both"/>
      </w:pPr>
      <w:r w:rsidRPr="00B94DFD">
        <w:t>Основными задачами являются:</w:t>
      </w:r>
    </w:p>
    <w:p w:rsidR="0088275E" w:rsidRPr="00B94DFD" w:rsidRDefault="0088275E" w:rsidP="00A04E8F">
      <w:pPr>
        <w:pStyle w:val="aa"/>
        <w:ind w:left="0" w:firstLine="567"/>
        <w:jc w:val="both"/>
      </w:pPr>
      <w:r w:rsidRPr="00B94DFD">
        <w:t>- формирование навыков научно - интеллектуального труда;</w:t>
      </w:r>
    </w:p>
    <w:p w:rsidR="0088275E" w:rsidRPr="00B94DFD" w:rsidRDefault="0088275E" w:rsidP="00A04E8F">
      <w:pPr>
        <w:pStyle w:val="aa"/>
        <w:ind w:left="0" w:firstLine="567"/>
        <w:jc w:val="both"/>
      </w:pPr>
      <w:r w:rsidRPr="00B94DFD">
        <w:t>- развитие культуры логического и алгоритмического мышления, воображения;</w:t>
      </w:r>
    </w:p>
    <w:p w:rsidR="0088275E" w:rsidRPr="00B94DFD" w:rsidRDefault="0088275E" w:rsidP="00A04E8F">
      <w:pPr>
        <w:pStyle w:val="aa"/>
        <w:ind w:left="0" w:firstLine="567"/>
        <w:jc w:val="both"/>
      </w:pPr>
      <w:r w:rsidRPr="00B94DFD">
        <w:t>- формирование первоначального опыта практической преобразовательной деятельности;</w:t>
      </w:r>
    </w:p>
    <w:p w:rsidR="0088275E" w:rsidRPr="00B94DFD" w:rsidRDefault="0088275E" w:rsidP="00A04E8F">
      <w:pPr>
        <w:pStyle w:val="aa"/>
        <w:ind w:left="0" w:firstLine="567"/>
        <w:jc w:val="both"/>
      </w:pPr>
      <w:r w:rsidRPr="00B94DFD">
        <w:t>- овладение навыками универсальных учебных действий.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  <w:r w:rsidRPr="00B94DFD">
        <w:t xml:space="preserve">Данное направление реализуется программами внеурочной деятельности </w:t>
      </w:r>
      <w:r w:rsidRPr="00B94DFD">
        <w:rPr>
          <w:b/>
        </w:rPr>
        <w:t>«Основы речевой деятельности», «Занимательная математика», УСП «Эстафета городов», УСП «Русский дом – 2».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  <w:r w:rsidRPr="00754943">
        <w:rPr>
          <w:b/>
        </w:rPr>
        <w:t>Общекультурное направление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Цель направления</w:t>
      </w:r>
      <w:r w:rsidRPr="00754943">
        <w:rPr>
          <w:b/>
        </w:rPr>
        <w:t xml:space="preserve"> - </w:t>
      </w:r>
      <w:r w:rsidRPr="00754943">
        <w:t>воспитание способности к духовному развитию, нравственному самосовершенствованию, формирование ценностных ориентаций, развитие общей культуры, знакомство с общечеловеческими ценностями отеч</w:t>
      </w:r>
      <w:r w:rsidR="00010751">
        <w:t>ественной культуры, нравственно-</w:t>
      </w:r>
      <w:r w:rsidRPr="00754943">
        <w:t xml:space="preserve">этическими ценностями многонационального народа России и народов других стран. 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Основными задачами являются: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формирование ценностных ориентаций общечеловеческого содержания;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становление активной жизненной позиции;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воспитание основ правовой, эстетической, физической и экологической культуры.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  <w:r w:rsidRPr="00B94DFD">
        <w:t xml:space="preserve">Данное направление реализуется программами  внеурочной деятельности </w:t>
      </w:r>
      <w:r w:rsidRPr="00B94DFD">
        <w:rPr>
          <w:b/>
        </w:rPr>
        <w:t>«Театр мод», «Веселые нотки».</w:t>
      </w:r>
    </w:p>
    <w:p w:rsidR="0088275E" w:rsidRPr="00754943" w:rsidRDefault="0088275E" w:rsidP="00A04E8F">
      <w:pPr>
        <w:pStyle w:val="aa"/>
        <w:ind w:left="0" w:firstLine="567"/>
        <w:jc w:val="both"/>
      </w:pPr>
    </w:p>
    <w:p w:rsidR="0088275E" w:rsidRPr="00754943" w:rsidRDefault="0088275E" w:rsidP="00A04E8F">
      <w:pPr>
        <w:pStyle w:val="aa"/>
        <w:ind w:left="0" w:firstLine="567"/>
        <w:jc w:val="center"/>
        <w:rPr>
          <w:b/>
        </w:rPr>
      </w:pPr>
      <w:r w:rsidRPr="00754943">
        <w:rPr>
          <w:b/>
        </w:rPr>
        <w:t>Спортивно - оздоровительное направление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учащихся, достижению планируемых результатов освоения основной образовательной программы ООП.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Основные задачи: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формирование культуры здорового и безопасного образа жизни;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использование оптимальных двигательных режимов д</w:t>
      </w:r>
      <w:r>
        <w:t>ля учеников</w:t>
      </w:r>
      <w:r w:rsidRPr="00754943">
        <w:t xml:space="preserve"> с учетом их возрастных и психологических особенностей;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- развитие потребности в занятиях физической культурой и спортом.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  <w:r w:rsidRPr="00B94DFD">
        <w:t xml:space="preserve">Данное направление реализуется программой внеурочной деятельности </w:t>
      </w:r>
      <w:r w:rsidRPr="00B94DFD">
        <w:rPr>
          <w:b/>
        </w:rPr>
        <w:t>«Будущие олимпийцы».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При организации внеурочной деятельности учащихся могут использоваться возможности учреждений дополнительного образования, культуры, спорта. В период </w:t>
      </w:r>
      <w:r w:rsidRPr="00754943">
        <w:lastRenderedPageBreak/>
        <w:t>каникул для продолжения внеурочной деятельности могут использоваться возможности специализированных лагерей, профильных смен, летних школ.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>Направления внеурочной деятельности реализуются программами:</w:t>
      </w:r>
    </w:p>
    <w:p w:rsidR="0088275E" w:rsidRDefault="0088275E" w:rsidP="00A04E8F">
      <w:pPr>
        <w:pStyle w:val="aa"/>
        <w:ind w:left="0" w:firstLine="567"/>
        <w:jc w:val="both"/>
        <w:rPr>
          <w:b/>
        </w:rPr>
      </w:pPr>
      <w:r w:rsidRPr="00754943">
        <w:rPr>
          <w:b/>
        </w:rPr>
        <w:t>1</w:t>
      </w:r>
      <w:r>
        <w:rPr>
          <w:b/>
        </w:rPr>
        <w:t>.</w:t>
      </w:r>
      <w:r w:rsidRPr="00754943">
        <w:rPr>
          <w:b/>
        </w:rPr>
        <w:t xml:space="preserve"> «Основы речевой деятельности»</w:t>
      </w:r>
      <w:r>
        <w:rPr>
          <w:b/>
        </w:rPr>
        <w:t>.</w:t>
      </w:r>
    </w:p>
    <w:p w:rsidR="0088275E" w:rsidRPr="00754943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8C3906">
        <w:rPr>
          <w:rFonts w:eastAsia="Calibri"/>
        </w:rPr>
        <w:t>Цель</w:t>
      </w:r>
      <w:r w:rsidRPr="00754943">
        <w:rPr>
          <w:rFonts w:eastAsia="Calibri"/>
        </w:rPr>
        <w:t>: создание условий для интеллектуального развития ребенка и формирования его коммуникативных и социальных навыков через иг</w:t>
      </w:r>
      <w:r>
        <w:rPr>
          <w:rFonts w:eastAsia="Calibri"/>
        </w:rPr>
        <w:t>ровую и проектную деятельность.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8C3906">
        <w:rPr>
          <w:rFonts w:eastAsia="Calibri"/>
        </w:rPr>
        <w:t>Задачи</w:t>
      </w:r>
      <w:r w:rsidRPr="00754943">
        <w:rPr>
          <w:rFonts w:eastAsia="Calibri"/>
        </w:rPr>
        <w:t>: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- </w:t>
      </w:r>
      <w:r w:rsidRPr="00754943">
        <w:rPr>
          <w:rFonts w:eastAsia="Calibri"/>
          <w:color w:val="000000"/>
        </w:rPr>
        <w:t>учиться вежливой речи – учиться уважительному, доброму отношению друг к другу;</w:t>
      </w:r>
      <w:r>
        <w:rPr>
          <w:rFonts w:eastAsia="Calibri"/>
          <w:color w:val="000000"/>
        </w:rPr>
        <w:t xml:space="preserve"> 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 w:rsidRPr="00754943">
        <w:rPr>
          <w:rFonts w:eastAsia="Calibri"/>
        </w:rPr>
        <w:t>формировать  универсальные лингвистические понятия, наблюдаемые в родном языке;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54943">
        <w:rPr>
          <w:rFonts w:eastAsia="Calibri"/>
        </w:rPr>
        <w:t xml:space="preserve">способствовать удовлетворению личных познавательных интересов. 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54943">
        <w:rPr>
          <w:rFonts w:eastAsia="Calibri"/>
        </w:rPr>
        <w:t xml:space="preserve">развивать мотивацию к дальнейшему овладению русским языком; 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54943">
        <w:rPr>
          <w:rFonts w:eastAsia="Calibri"/>
        </w:rPr>
        <w:t xml:space="preserve">развивать учебные умения и формировать у учащихся рациональные приемы овладения языком; 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54943">
        <w:rPr>
          <w:rFonts w:eastAsia="Calibri"/>
        </w:rPr>
        <w:t>развивать технику речи, артикуляцию, интонации</w:t>
      </w:r>
      <w:r>
        <w:rPr>
          <w:rFonts w:eastAsia="Calibri"/>
        </w:rPr>
        <w:t>;</w:t>
      </w:r>
    </w:p>
    <w:p w:rsidR="0088275E" w:rsidRDefault="0088275E" w:rsidP="00A04E8F">
      <w:pPr>
        <w:pStyle w:val="aa"/>
        <w:ind w:left="0" w:firstLine="567"/>
        <w:jc w:val="both"/>
      </w:pPr>
      <w:r>
        <w:rPr>
          <w:rFonts w:eastAsia="Calibri"/>
        </w:rPr>
        <w:t xml:space="preserve">- </w:t>
      </w:r>
      <w:r w:rsidRPr="00754943">
        <w:rPr>
          <w:rFonts w:eastAsia="Calibri"/>
        </w:rPr>
        <w:t>способствовать воспитанию личностных качеств (умение работать в сотрудничестве с другими; коммуникабельность, ува</w:t>
      </w:r>
      <w:r w:rsidRPr="00754943">
        <w:t xml:space="preserve">жение к себе и другим, личная и </w:t>
      </w:r>
      <w:r w:rsidRPr="00754943">
        <w:rPr>
          <w:rFonts w:eastAsia="Calibri"/>
        </w:rPr>
        <w:t>взаимная ответственность)</w:t>
      </w:r>
      <w:r w:rsidRPr="00754943">
        <w:t>.</w:t>
      </w:r>
    </w:p>
    <w:p w:rsidR="0088275E" w:rsidRDefault="0088275E" w:rsidP="00A04E8F">
      <w:pPr>
        <w:pStyle w:val="aa"/>
        <w:ind w:left="0" w:firstLine="567"/>
        <w:rPr>
          <w:b/>
        </w:rPr>
      </w:pPr>
      <w:r w:rsidRPr="00754943">
        <w:rPr>
          <w:b/>
        </w:rPr>
        <w:t>2</w:t>
      </w:r>
      <w:r>
        <w:rPr>
          <w:b/>
        </w:rPr>
        <w:t>.</w:t>
      </w:r>
      <w:r w:rsidRPr="00754943">
        <w:rPr>
          <w:b/>
        </w:rPr>
        <w:t xml:space="preserve"> «Занимательная математика»</w:t>
      </w:r>
      <w:r>
        <w:rPr>
          <w:b/>
        </w:rPr>
        <w:t>.</w:t>
      </w:r>
    </w:p>
    <w:p w:rsidR="0088275E" w:rsidRDefault="0088275E" w:rsidP="00A04E8F">
      <w:pPr>
        <w:pStyle w:val="aa"/>
        <w:ind w:left="0" w:firstLine="567"/>
        <w:jc w:val="both"/>
        <w:rPr>
          <w:color w:val="000000"/>
        </w:rPr>
      </w:pPr>
      <w:r w:rsidRPr="008C3906">
        <w:t>Цель</w:t>
      </w:r>
      <w:r w:rsidRPr="008C3906">
        <w:rPr>
          <w:bCs/>
          <w:color w:val="000000"/>
        </w:rPr>
        <w:t>:</w:t>
      </w:r>
      <w:r w:rsidR="00010751">
        <w:rPr>
          <w:b/>
          <w:bCs/>
          <w:color w:val="000000"/>
        </w:rPr>
        <w:t xml:space="preserve"> </w:t>
      </w:r>
      <w:r w:rsidRPr="00754943">
        <w:rPr>
          <w:color w:val="000000"/>
        </w:rPr>
        <w:t>создание условия для побуждения и развития устойчивого интереса учащихся к математике и её приложениям, развитие творческого и логического мышления, подготовке к олимпиадам и конкурсам различного уровня.</w:t>
      </w:r>
    </w:p>
    <w:p w:rsidR="0088275E" w:rsidRPr="008C3906" w:rsidRDefault="0088275E" w:rsidP="00A04E8F">
      <w:pPr>
        <w:pStyle w:val="aa"/>
        <w:ind w:left="0" w:firstLine="567"/>
        <w:jc w:val="both"/>
      </w:pPr>
      <w:r w:rsidRPr="008C3906">
        <w:t>Задачи: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 - развивать личность ребёнка, его математические способности, внимание, мышление, память, воображение; мотивация к дальнейшему изучению математики; 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- обучать умению самостоятельно устанавливать необходимые ассоциации и отношения между предметами и явлениями;   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- обучать умению ориентироваться в проблемных ситуациях, решению нестандартных задач; 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 - развивать логико-математический язык, мышления, пространственного воображения; 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- приобщать школьников  к новому социальному опыту: историческое развитие математики как науки в России и  в других странах; </w:t>
      </w:r>
    </w:p>
    <w:p w:rsidR="0088275E" w:rsidRDefault="0088275E" w:rsidP="00A04E8F">
      <w:pPr>
        <w:pStyle w:val="aa"/>
        <w:ind w:left="0" w:firstLine="567"/>
        <w:jc w:val="both"/>
      </w:pPr>
      <w:r w:rsidRPr="00754943">
        <w:t xml:space="preserve">- развивать эмоциональную сферу школьников в процессе обучающихся игр, математических конкурсов, викторин, КВН.    </w:t>
      </w:r>
    </w:p>
    <w:p w:rsidR="0088275E" w:rsidRDefault="0088275E" w:rsidP="00A04E8F">
      <w:pPr>
        <w:pStyle w:val="aa"/>
        <w:ind w:left="0" w:firstLine="567"/>
        <w:jc w:val="both"/>
        <w:rPr>
          <w:b/>
        </w:rPr>
      </w:pPr>
      <w:r w:rsidRPr="00754943">
        <w:rPr>
          <w:b/>
        </w:rPr>
        <w:t>3</w:t>
      </w:r>
      <w:r>
        <w:rPr>
          <w:b/>
        </w:rPr>
        <w:t>.</w:t>
      </w:r>
      <w:r w:rsidRPr="00754943">
        <w:rPr>
          <w:b/>
        </w:rPr>
        <w:t xml:space="preserve"> «В жизни всегда есть место подвигу»</w:t>
      </w:r>
      <w:r>
        <w:rPr>
          <w:b/>
        </w:rPr>
        <w:t>.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Цель: </w:t>
      </w:r>
      <w:r w:rsidRPr="00754943">
        <w:rPr>
          <w:rFonts w:eastAsia="Calibri"/>
        </w:rPr>
        <w:t xml:space="preserve"> формирование у учащихся основ гражданственности и патриотизма как важнейших духовно-нравственных и социальных ценностей.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8C3906">
        <w:rPr>
          <w:rFonts w:eastAsia="Calibri"/>
        </w:rPr>
        <w:t>Задачи: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754943">
        <w:rPr>
          <w:rFonts w:eastAsia="Calibri"/>
        </w:rPr>
        <w:t>- познакомить с наиболее яркими героическими страницами истории России;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754943">
        <w:rPr>
          <w:rFonts w:eastAsia="Calibri"/>
        </w:rPr>
        <w:t>- учить организовывать практическую поисковую деятельность по сбору ма</w:t>
      </w:r>
      <w:r>
        <w:rPr>
          <w:rFonts w:eastAsia="Calibri"/>
        </w:rPr>
        <w:t>териала о героических личностях;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754943">
        <w:rPr>
          <w:rFonts w:eastAsia="Calibri"/>
        </w:rPr>
        <w:t>- формировать умение выделять и понимать информацию патриотической направленности;</w:t>
      </w:r>
    </w:p>
    <w:p w:rsidR="0088275E" w:rsidRDefault="0088275E" w:rsidP="00A04E8F">
      <w:pPr>
        <w:pStyle w:val="aa"/>
        <w:ind w:left="0" w:firstLine="567"/>
        <w:jc w:val="both"/>
        <w:rPr>
          <w:rFonts w:eastAsia="Calibri"/>
        </w:rPr>
      </w:pPr>
      <w:r w:rsidRPr="00754943">
        <w:rPr>
          <w:rFonts w:eastAsia="Calibri"/>
        </w:rPr>
        <w:t>- воспитывать готовность к сознательному, бескорыстному, добровольному служению своему народу, стремление прийти на помощь;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rPr>
          <w:rFonts w:eastAsia="Calibri"/>
        </w:rPr>
        <w:t xml:space="preserve">- формировать систему нравственных ценностей и высокого патриотического сознания </w:t>
      </w:r>
      <w:r w:rsidRPr="00754943">
        <w:t>на примере героических подвигов.</w:t>
      </w:r>
    </w:p>
    <w:p w:rsidR="0088275E" w:rsidRDefault="0088275E" w:rsidP="00A04E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sz w:val="24"/>
          <w:szCs w:val="24"/>
        </w:rPr>
        <w:t xml:space="preserve"> УСП «Эстафета городов»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5E" w:rsidRPr="00754943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9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способствовать  осознанному выбору и построению дальнейшей индивидуальной траектории образования на базе ориентировки в мире профессий и 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8C3906">
        <w:rPr>
          <w:rFonts w:ascii="Times New Roman" w:eastAsia="Calibri" w:hAnsi="Times New Roman" w:cs="Times New Roman"/>
          <w:color w:val="000000"/>
          <w:sz w:val="24"/>
          <w:szCs w:val="24"/>
        </w:rPr>
        <w:t>и: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 учащихся основы культуры проектной и учебно-исследовательской деятельности, навыки  презентации результатов образовательной и социально-значимой деятельности на основе исследовательских заданий, связанных с изучением родного города;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апробировать критерии оценки уровня </w:t>
      </w:r>
      <w:proofErr w:type="spellStart"/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ключевых компетентностей уча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щихся в рамках учебно-исследовате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льской и проектной деятельности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включение содержания обучения в контекст решения значимых жизненных задач, т.е. ориентация учебно-исследовательской и проектной деятельности  на учебно-предметно</w:t>
      </w:r>
      <w:r w:rsidRPr="00754943">
        <w:rPr>
          <w:rFonts w:ascii="Times New Roman" w:hAnsi="Times New Roman" w:cs="Times New Roman"/>
          <w:color w:val="000000"/>
          <w:sz w:val="24"/>
          <w:szCs w:val="24"/>
        </w:rPr>
        <w:t>е содержание школьных предметов.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«Страницы летописи моего города»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906">
        <w:rPr>
          <w:rFonts w:ascii="Times New Roman" w:eastAsia="Calibri" w:hAnsi="Times New Roman" w:cs="Times New Roman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древней истории края как части общемировых процессов; воспитание личности гражданина России, духовно связанного с малой Родиной, знающего и уважающего ее историю, культуру, национальные традиции; развитие творческих способностей учащихся, коммуникативных умений.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906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пробуждать интерес к родной истории, судьбам людей родного края;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об историческом, </w:t>
      </w:r>
      <w:proofErr w:type="spellStart"/>
      <w:r w:rsidRPr="00754943">
        <w:rPr>
          <w:rFonts w:ascii="Times New Roman" w:eastAsia="Calibri" w:hAnsi="Times New Roman" w:cs="Times New Roman"/>
          <w:sz w:val="24"/>
          <w:szCs w:val="24"/>
        </w:rPr>
        <w:t>этнонациональном</w:t>
      </w:r>
      <w:proofErr w:type="spellEnd"/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, природном, хозяйственном, культурном своеобразии родного края;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обеспечить понимание идеи межнационального согласия, толерантности как важнейших традиций духовной жизни региона;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развитие чувства патриотизма и уважения к малой Родине;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воспитать чувство привязанности к родному краю и готовность к активному участию в жизни региона;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развивать творческие способности обучающихся на основе поисковой, исследовательской деятельности, изучения многообразных источников по истории края. </w:t>
      </w:r>
    </w:p>
    <w:p w:rsidR="0088275E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sz w:val="24"/>
          <w:szCs w:val="24"/>
        </w:rPr>
        <w:t xml:space="preserve"> «Мастер на все руки»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5E" w:rsidRPr="00141699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16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3906">
        <w:rPr>
          <w:rFonts w:ascii="Times New Roman" w:hAnsi="Times New Roman" w:cs="Times New Roman"/>
          <w:sz w:val="24"/>
          <w:szCs w:val="24"/>
        </w:rPr>
        <w:t>формирование у учащихся основ художественной культуры средствами народного и современного искусства.</w:t>
      </w:r>
    </w:p>
    <w:p w:rsidR="0088275E" w:rsidRPr="00141699" w:rsidRDefault="0088275E" w:rsidP="00A04E8F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99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1416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169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4943">
        <w:rPr>
          <w:rFonts w:ascii="Times New Roman" w:hAnsi="Times New Roman" w:cs="Times New Roman"/>
          <w:sz w:val="24"/>
          <w:szCs w:val="24"/>
        </w:rPr>
        <w:t>п</w:t>
      </w:r>
      <w:r w:rsidRPr="00754943">
        <w:rPr>
          <w:rFonts w:ascii="Times New Roman" w:eastAsia="Calibri" w:hAnsi="Times New Roman" w:cs="Times New Roman"/>
          <w:sz w:val="24"/>
          <w:szCs w:val="24"/>
        </w:rPr>
        <w:t>ознакомить с историей и современными направлениями развития дек</w:t>
      </w:r>
      <w:r>
        <w:rPr>
          <w:rFonts w:ascii="Times New Roman" w:eastAsia="Calibri" w:hAnsi="Times New Roman" w:cs="Times New Roman"/>
          <w:sz w:val="24"/>
          <w:szCs w:val="24"/>
        </w:rPr>
        <w:t>оративно-прикладного творчества;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н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аучить владеть различными техниками работы с материалами, инструментами и приспособлениями, </w:t>
      </w:r>
      <w:r>
        <w:rPr>
          <w:rFonts w:ascii="Times New Roman" w:eastAsia="Calibri" w:hAnsi="Times New Roman" w:cs="Times New Roman"/>
          <w:sz w:val="24"/>
          <w:szCs w:val="24"/>
        </w:rPr>
        <w:t>необходимыми в работе;</w:t>
      </w: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о</w:t>
      </w:r>
      <w:r w:rsidRPr="00754943">
        <w:rPr>
          <w:rFonts w:ascii="Times New Roman" w:eastAsia="Calibri" w:hAnsi="Times New Roman" w:cs="Times New Roman"/>
          <w:sz w:val="24"/>
          <w:szCs w:val="24"/>
        </w:rPr>
        <w:t>бучить техн</w:t>
      </w:r>
      <w:r>
        <w:rPr>
          <w:rFonts w:ascii="Times New Roman" w:eastAsia="Calibri" w:hAnsi="Times New Roman" w:cs="Times New Roman"/>
          <w:sz w:val="24"/>
          <w:szCs w:val="24"/>
        </w:rPr>
        <w:t>ологиям разных видов мастерства;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с</w:t>
      </w:r>
      <w:r w:rsidRPr="00754943">
        <w:rPr>
          <w:rFonts w:ascii="Times New Roman" w:eastAsia="Calibri" w:hAnsi="Times New Roman" w:cs="Times New Roman"/>
          <w:sz w:val="24"/>
          <w:szCs w:val="24"/>
        </w:rPr>
        <w:t>пособствовать созданию оригинальных произведений декоративно-прикладного творчества на основе коллективного труда с учётом индивидуальных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особенностей членов коллектива;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4943">
        <w:rPr>
          <w:rFonts w:ascii="Times New Roman" w:hAnsi="Times New Roman" w:cs="Times New Roman"/>
          <w:sz w:val="24"/>
          <w:szCs w:val="24"/>
        </w:rPr>
        <w:t>р</w:t>
      </w:r>
      <w:r w:rsidRPr="00754943">
        <w:rPr>
          <w:rFonts w:ascii="Times New Roman" w:eastAsia="Calibri" w:hAnsi="Times New Roman" w:cs="Times New Roman"/>
          <w:sz w:val="24"/>
          <w:szCs w:val="24"/>
        </w:rPr>
        <w:t>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sz w:val="24"/>
          <w:szCs w:val="24"/>
        </w:rPr>
        <w:t xml:space="preserve"> «Будущие олимпийцы»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99">
        <w:rPr>
          <w:rFonts w:ascii="Times New Roman" w:hAnsi="Times New Roman" w:cs="Times New Roman"/>
          <w:bCs/>
          <w:sz w:val="24"/>
          <w:szCs w:val="24"/>
        </w:rPr>
        <w:t>Цель</w:t>
      </w:r>
      <w:r w:rsidRPr="00141699">
        <w:rPr>
          <w:rFonts w:ascii="Times New Roman" w:hAnsi="Times New Roman" w:cs="Times New Roman"/>
          <w:sz w:val="24"/>
          <w:szCs w:val="24"/>
        </w:rPr>
        <w:t>:</w:t>
      </w:r>
      <w:r w:rsidRPr="00754943">
        <w:rPr>
          <w:rFonts w:ascii="Times New Roman" w:hAnsi="Times New Roman" w:cs="Times New Roman"/>
          <w:sz w:val="24"/>
          <w:szCs w:val="24"/>
        </w:rPr>
        <w:t xml:space="preserve"> сформировать и систематизировать теоретические и практические умения и навыки в области олимпийского движения, выявление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754943">
        <w:rPr>
          <w:rFonts w:ascii="Times New Roman" w:hAnsi="Times New Roman" w:cs="Times New Roman"/>
          <w:sz w:val="24"/>
          <w:szCs w:val="24"/>
        </w:rPr>
        <w:t xml:space="preserve"> одаренных учащихся и развитие у них творческих способностей посредством проектно-исследовательской деятельности.</w:t>
      </w:r>
    </w:p>
    <w:p w:rsidR="0088275E" w:rsidRPr="00141699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99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141699">
        <w:rPr>
          <w:rFonts w:ascii="Times New Roman" w:hAnsi="Times New Roman" w:cs="Times New Roman"/>
          <w:sz w:val="24"/>
          <w:szCs w:val="24"/>
        </w:rPr>
        <w:t>: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знания о физической культуре и спорте; истории и возрождении Олимпийских игр, современном их развитии, роли в формировании здорового образа жизни; 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вовлекать учащихся в проектно-исследовательскую и соревновательную деятельность; 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навыков и умений в организации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обогащать двигательный опыт физическими упражнениями с общеразвивающей направленностью, техническими действиями и приемами базовых видов спорта; 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воспитывать положительные качества личности, норм коллективного взаимодействия и сотрудничества в учебной и соревновательной деятельности.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sz w:val="24"/>
          <w:szCs w:val="24"/>
        </w:rPr>
        <w:t xml:space="preserve"> УСП «Русский дом -2»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99">
        <w:rPr>
          <w:rFonts w:ascii="Times New Roman" w:hAnsi="Times New Roman" w:cs="Times New Roman"/>
          <w:sz w:val="24"/>
          <w:szCs w:val="24"/>
        </w:rPr>
        <w:t>Цель:</w:t>
      </w:r>
      <w:r w:rsidRPr="0075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43">
        <w:rPr>
          <w:rFonts w:ascii="Times New Roman" w:eastAsia="Calibri" w:hAnsi="Times New Roman" w:cs="Times New Roman"/>
          <w:sz w:val="24"/>
          <w:szCs w:val="24"/>
        </w:rPr>
        <w:t xml:space="preserve">воспитание личности гражданина России, духовно связанного с малой Родиной, знающего и уважающего ее историю, культуру, национальные традиции; </w:t>
      </w:r>
      <w:r w:rsidRPr="00754943">
        <w:rPr>
          <w:rFonts w:ascii="Times New Roman" w:hAnsi="Times New Roman" w:cs="Times New Roman"/>
          <w:color w:val="000000"/>
          <w:sz w:val="24"/>
          <w:szCs w:val="24"/>
        </w:rPr>
        <w:t>обеспечить включение уча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щихся в процессы познания и преобразования школьной и внешкольной социальной среды через проектную и учебно-исследовательскую деятельность как основы приобретения опыта реального управления и действия</w:t>
      </w:r>
      <w:r w:rsidRPr="00754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75E" w:rsidRPr="00141699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99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9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создать условия для повышения компетентности учителей и родителей (законных представителей) в вопросах воспитания, становления личности и развития природных задатков детей через учебно-исследовательскую и проектную деятельность;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включение содержания обучения в контекст решения значимых жизненных задач, т.е. ориентация учебно-исследовательской и проектной деятельности  на учебно-предметно</w:t>
      </w:r>
      <w:r w:rsidRPr="00754943">
        <w:rPr>
          <w:rFonts w:ascii="Times New Roman" w:hAnsi="Times New Roman" w:cs="Times New Roman"/>
          <w:color w:val="000000"/>
          <w:sz w:val="24"/>
          <w:szCs w:val="24"/>
        </w:rPr>
        <w:t>е содержание школьных предметов.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94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«Страна мастеров»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9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учащихся</w:t>
      </w:r>
      <w:r w:rsidRPr="00754943">
        <w:rPr>
          <w:rFonts w:ascii="Times New Roman" w:hAnsi="Times New Roman" w:cs="Times New Roman"/>
          <w:sz w:val="24"/>
          <w:szCs w:val="24"/>
        </w:rPr>
        <w:t xml:space="preserve"> с наследием мировой художественной культуры, знакомство с основами теоретических знаний и практических умений в таких видах декоративно – прикладного творчества, как аппликация,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754943">
        <w:rPr>
          <w:rFonts w:ascii="Times New Roman" w:hAnsi="Times New Roman" w:cs="Times New Roman"/>
          <w:sz w:val="24"/>
          <w:szCs w:val="24"/>
        </w:rPr>
        <w:t xml:space="preserve">, модульное оригами. Приобщение учащихся к самостоятельному изготовлению декоративных изделий. </w:t>
      </w:r>
    </w:p>
    <w:p w:rsidR="0088275E" w:rsidRPr="00141699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99">
        <w:rPr>
          <w:rFonts w:ascii="Times New Roman" w:hAnsi="Times New Roman" w:cs="Times New Roman"/>
          <w:sz w:val="24"/>
          <w:szCs w:val="24"/>
        </w:rPr>
        <w:t>Задачи: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научить основным простейшим приёмам работы с бумагой, инструментами, приспособлениями; 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использовать схемы, чертежи, литературу при ра</w:t>
      </w:r>
      <w:r>
        <w:rPr>
          <w:rFonts w:ascii="Times New Roman" w:hAnsi="Times New Roman" w:cs="Times New Roman"/>
          <w:sz w:val="24"/>
          <w:szCs w:val="24"/>
        </w:rPr>
        <w:t>боте в данных видах творчества;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самостоятельно разрабатывать индивидуальные украшения по собствен</w:t>
      </w:r>
      <w:r>
        <w:rPr>
          <w:rFonts w:ascii="Times New Roman" w:hAnsi="Times New Roman" w:cs="Times New Roman"/>
          <w:sz w:val="24"/>
          <w:szCs w:val="24"/>
        </w:rPr>
        <w:t>ному эскизу и изготавливать их;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-  развития творческих способностей, образного мышления, </w:t>
      </w:r>
      <w:r>
        <w:rPr>
          <w:rFonts w:ascii="Times New Roman" w:hAnsi="Times New Roman" w:cs="Times New Roman"/>
          <w:sz w:val="24"/>
          <w:szCs w:val="24"/>
        </w:rPr>
        <w:t>используя игру  цвета и фактуры;</w:t>
      </w:r>
      <w:r w:rsidRPr="007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освоения практических приемов и навыков изобразительного мастерства (рисунка, живописи и композиции).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943">
        <w:rPr>
          <w:rFonts w:ascii="Times New Roman" w:hAnsi="Times New Roman" w:cs="Times New Roman"/>
          <w:b/>
          <w:sz w:val="24"/>
          <w:szCs w:val="24"/>
        </w:rPr>
        <w:t xml:space="preserve"> «Театр мод»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Цель: формирование у учащихся нравственных ориентиров при построении деятельности, общения и взаимоотношений, основ мировоззрения и самовоспитания, технологической грамотности, активно действующей и легко адаптирующейся личности, которые необходимы для ориентации в мире моды и в дальнейшем профессиональном самоопределении.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Задачи: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формировать и совершенствовать знания, умения и навыки сценического искусства, швейного мастерства, основываясь на исторический и современный опыт музыкальных театров, театров мод;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- прививать знания и умения по основам художественного конструирования и моделирования изделий из бросового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териала;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lastRenderedPageBreak/>
        <w:t>- поддерживать и развивать инициативу, развивать самостоятельность и способность учащихся решать творческие и изобретательские задачи.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9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1699">
        <w:rPr>
          <w:rFonts w:ascii="Times New Roman" w:hAnsi="Times New Roman" w:cs="Times New Roman"/>
          <w:b/>
          <w:sz w:val="24"/>
          <w:szCs w:val="24"/>
        </w:rPr>
        <w:t xml:space="preserve"> «Веселые нотки»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у уча</w:t>
      </w:r>
      <w:r w:rsidRPr="00754943">
        <w:rPr>
          <w:rFonts w:ascii="Times New Roman" w:hAnsi="Times New Roman" w:cs="Times New Roman"/>
          <w:sz w:val="24"/>
          <w:szCs w:val="24"/>
        </w:rPr>
        <w:t>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знания уча</w:t>
      </w:r>
      <w:r w:rsidRPr="00754943">
        <w:rPr>
          <w:rFonts w:ascii="Times New Roman" w:hAnsi="Times New Roman" w:cs="Times New Roman"/>
          <w:sz w:val="24"/>
          <w:szCs w:val="24"/>
        </w:rPr>
        <w:t>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  наследию, пониманию и уважению певческих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54943">
        <w:rPr>
          <w:rFonts w:ascii="Times New Roman" w:hAnsi="Times New Roman" w:cs="Times New Roman"/>
          <w:sz w:val="24"/>
          <w:szCs w:val="24"/>
        </w:rPr>
        <w:t>азвивать музыкальный слух, чувство ритма, певческий голос, музыкальную память и восприимчивость,  творческое воображение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75E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54943">
        <w:rPr>
          <w:rFonts w:ascii="Times New Roman" w:hAnsi="Times New Roman" w:cs="Times New Roman"/>
          <w:sz w:val="24"/>
          <w:szCs w:val="24"/>
        </w:rPr>
        <w:t>ормировать вокальную культуру как неотъемлемую часть духовной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75E" w:rsidRPr="00141699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54943">
        <w:rPr>
          <w:rFonts w:ascii="Times New Roman" w:hAnsi="Times New Roman" w:cs="Times New Roman"/>
          <w:sz w:val="24"/>
          <w:szCs w:val="24"/>
        </w:rPr>
        <w:t>омочь учащимся овладеть практическими  умениями и навыками в  вокальной  деятельности.</w:t>
      </w:r>
    </w:p>
    <w:p w:rsidR="0088275E" w:rsidRPr="008C3906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75E" w:rsidRPr="00754943" w:rsidRDefault="0088275E" w:rsidP="00A04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43">
        <w:rPr>
          <w:rFonts w:ascii="Times New Roman" w:hAnsi="Times New Roman" w:cs="Times New Roman"/>
          <w:b/>
          <w:sz w:val="24"/>
          <w:szCs w:val="24"/>
        </w:rPr>
        <w:t>Режим организации внеурочной деятельности</w:t>
      </w:r>
    </w:p>
    <w:p w:rsidR="0088275E" w:rsidRPr="00754943" w:rsidRDefault="0088275E" w:rsidP="00A04E8F">
      <w:pPr>
        <w:pStyle w:val="aa"/>
        <w:ind w:left="0" w:firstLine="567"/>
        <w:jc w:val="both"/>
        <w:rPr>
          <w:b/>
        </w:rPr>
      </w:pPr>
    </w:p>
    <w:p w:rsidR="0088275E" w:rsidRDefault="0088275E" w:rsidP="00A04E8F">
      <w:pPr>
        <w:pStyle w:val="aa"/>
        <w:ind w:left="0" w:firstLine="567"/>
        <w:jc w:val="both"/>
      </w:pPr>
      <w:r w:rsidRPr="00754943">
        <w:t>Расписание занятий внеурочной деятельности составляется на основе плана внеурочной деятельности.</w:t>
      </w:r>
    </w:p>
    <w:p w:rsidR="00BB2985" w:rsidRPr="00BB2985" w:rsidRDefault="00BB2985" w:rsidP="00BB2985">
      <w:pPr>
        <w:pStyle w:val="aa"/>
        <w:ind w:left="0" w:firstLine="567"/>
        <w:jc w:val="both"/>
      </w:pPr>
      <w:r w:rsidRPr="00BB2985">
        <w:t xml:space="preserve">Учащиеся МБОУ СОШ №67 участвуют во внеурочной деятельности в соответствии с требованиями федерального государственного стандарта основного общего образования и </w:t>
      </w:r>
      <w:proofErr w:type="spellStart"/>
      <w:r w:rsidRPr="00BB2985">
        <w:t>СанПин</w:t>
      </w:r>
      <w:proofErr w:type="spellEnd"/>
      <w:r w:rsidRPr="00BB2985">
        <w:t xml:space="preserve"> 2.4.2.2821-10 не более 10 часов в неделю.  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Перерыв между уроками и занятиями внеурочной деятельности не менее 45 минут. Длительность занятий – 45 минут, перерыв между занятиями не менее 10 минут. Возможно проведение внеурочной деятельности в каникулярное время, выходные и нерабочие праздничные дни.</w:t>
      </w:r>
    </w:p>
    <w:p w:rsidR="0088275E" w:rsidRPr="00754943" w:rsidRDefault="0088275E" w:rsidP="00A04E8F">
      <w:pPr>
        <w:pStyle w:val="aa"/>
        <w:ind w:left="0" w:firstLine="567"/>
        <w:jc w:val="both"/>
      </w:pPr>
      <w:r w:rsidRPr="00754943">
        <w:t>Наполняемость групп занятий внеурочной деятельности от 10  человек. В состав группы могут входить как учащиеся одного класса, учащиеся одной параллели, так и учащиеся разных параллелей.</w:t>
      </w:r>
    </w:p>
    <w:p w:rsidR="0068409D" w:rsidRDefault="0068409D" w:rsidP="0068409D">
      <w:pPr>
        <w:pStyle w:val="aa"/>
        <w:ind w:left="-567"/>
        <w:jc w:val="center"/>
        <w:rPr>
          <w:b/>
        </w:rPr>
      </w:pPr>
      <w:r w:rsidRPr="00416E8C">
        <w:rPr>
          <w:b/>
        </w:rPr>
        <w:t>План внеурочной деятельности</w:t>
      </w:r>
      <w:r>
        <w:rPr>
          <w:b/>
        </w:rPr>
        <w:t xml:space="preserve"> (5-9 классы)</w:t>
      </w:r>
    </w:p>
    <w:p w:rsidR="0068409D" w:rsidRPr="00B50969" w:rsidRDefault="0068409D" w:rsidP="0068409D">
      <w:pPr>
        <w:pStyle w:val="aa"/>
        <w:ind w:left="-567"/>
        <w:jc w:val="center"/>
        <w:rPr>
          <w:b/>
        </w:rPr>
      </w:pPr>
    </w:p>
    <w:tbl>
      <w:tblPr>
        <w:tblStyle w:val="af"/>
        <w:tblW w:w="96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993"/>
        <w:gridCol w:w="993"/>
        <w:gridCol w:w="993"/>
        <w:gridCol w:w="993"/>
        <w:gridCol w:w="993"/>
      </w:tblGrid>
      <w:tr w:rsidR="0068409D" w:rsidRPr="00416E8C" w:rsidTr="0068409D">
        <w:trPr>
          <w:trHeight w:val="421"/>
        </w:trPr>
        <w:tc>
          <w:tcPr>
            <w:tcW w:w="2376" w:type="dxa"/>
            <w:vMerge w:val="restart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  <w:tc>
          <w:tcPr>
            <w:tcW w:w="2268" w:type="dxa"/>
            <w:vMerge w:val="restart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4965" w:type="dxa"/>
            <w:gridSpan w:val="5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8409D" w:rsidRPr="00416E8C" w:rsidTr="00B5562C">
        <w:trPr>
          <w:trHeight w:val="495"/>
        </w:trPr>
        <w:tc>
          <w:tcPr>
            <w:tcW w:w="2376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09D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68409D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68409D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68409D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68409D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68409D" w:rsidRPr="00416E8C" w:rsidTr="0068409D">
        <w:trPr>
          <w:trHeight w:val="563"/>
        </w:trPr>
        <w:tc>
          <w:tcPr>
            <w:tcW w:w="2376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bottom"/>
          </w:tcPr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«Будущие</w:t>
            </w:r>
          </w:p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олимпийцы»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409D" w:rsidRPr="00416E8C" w:rsidTr="0068409D">
        <w:trPr>
          <w:trHeight w:val="840"/>
        </w:trPr>
        <w:tc>
          <w:tcPr>
            <w:tcW w:w="2376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839"/>
        </w:trPr>
        <w:tc>
          <w:tcPr>
            <w:tcW w:w="2376" w:type="dxa"/>
            <w:vMerge w:val="restart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«Страницы летописи моего города»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567"/>
        </w:trPr>
        <w:tc>
          <w:tcPr>
            <w:tcW w:w="2376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«Мастер на все руки»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405"/>
        </w:trPr>
        <w:tc>
          <w:tcPr>
            <w:tcW w:w="2376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567"/>
        </w:trPr>
        <w:tc>
          <w:tcPr>
            <w:tcW w:w="2376" w:type="dxa"/>
            <w:vMerge w:val="restart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8C">
              <w:rPr>
                <w:rFonts w:ascii="Times New Roman" w:hAnsi="Times New Roman"/>
                <w:sz w:val="24"/>
                <w:szCs w:val="24"/>
              </w:rPr>
              <w:t>Общеинтеллекту-альное</w:t>
            </w:r>
            <w:proofErr w:type="spellEnd"/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«Основы речевой деятельности»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547"/>
        </w:trPr>
        <w:tc>
          <w:tcPr>
            <w:tcW w:w="2376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555"/>
        </w:trPr>
        <w:tc>
          <w:tcPr>
            <w:tcW w:w="2376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Учебно-сетевой проект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421"/>
        </w:trPr>
        <w:tc>
          <w:tcPr>
            <w:tcW w:w="2376" w:type="dxa"/>
            <w:vMerge w:val="restart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09D" w:rsidRPr="00416E8C" w:rsidTr="0068409D">
        <w:trPr>
          <w:trHeight w:val="400"/>
        </w:trPr>
        <w:tc>
          <w:tcPr>
            <w:tcW w:w="2376" w:type="dxa"/>
            <w:vMerge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C">
              <w:rPr>
                <w:rFonts w:ascii="Times New Roman" w:hAnsi="Times New Roman"/>
                <w:sz w:val="24"/>
                <w:szCs w:val="24"/>
              </w:rPr>
              <w:t>«Театр мод»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409D" w:rsidRPr="00416E8C" w:rsidRDefault="0068409D" w:rsidP="0068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409D" w:rsidRPr="00782F25" w:rsidRDefault="0068409D" w:rsidP="00A04E8F">
      <w:pPr>
        <w:ind w:firstLine="567"/>
        <w:jc w:val="both"/>
        <w:rPr>
          <w:b/>
          <w:sz w:val="24"/>
          <w:szCs w:val="24"/>
        </w:rPr>
      </w:pPr>
    </w:p>
    <w:p w:rsidR="0088275E" w:rsidRPr="006F76C2" w:rsidRDefault="0088275E" w:rsidP="00A04E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C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88275E" w:rsidRPr="00566E1B" w:rsidTr="00566E1B">
        <w:tc>
          <w:tcPr>
            <w:tcW w:w="959" w:type="dxa"/>
          </w:tcPr>
          <w:p w:rsidR="0088275E" w:rsidRPr="00566E1B" w:rsidRDefault="0088275E" w:rsidP="0056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патриотическому воспитанию «В жизни всегда есть место подвигу» для 5-9 классов, Томск, 2016г.</w:t>
            </w:r>
          </w:p>
          <w:p w:rsidR="0088275E" w:rsidRPr="00566E1B" w:rsidRDefault="0088275E" w:rsidP="00566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учителей «Дорогою героев», Томск, 2016г.</w:t>
            </w:r>
          </w:p>
          <w:p w:rsidR="0088275E" w:rsidRPr="00566E1B" w:rsidRDefault="0088275E" w:rsidP="00566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«Их именами названы», справочник об улицах города Новокузнецка, носящих имена выдающихся людей;  Городской Совет ветеранов, </w:t>
            </w:r>
            <w:proofErr w:type="spellStart"/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КузГПА</w:t>
            </w:r>
            <w:proofErr w:type="spellEnd"/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, Новокузнецк, 2008г.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«Страницы летописи моего города»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66E1B">
              <w:rPr>
                <w:rFonts w:ascii="Times New Roman" w:hAnsi="Times New Roman" w:cs="Times New Roman"/>
                <w:color w:val="auto"/>
              </w:rPr>
              <w:t xml:space="preserve">История Кузбасса – Кемерово – Скиф – Кузбасс – 2006 </w:t>
            </w:r>
          </w:p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66E1B">
              <w:rPr>
                <w:rFonts w:ascii="Times New Roman" w:hAnsi="Times New Roman" w:cs="Times New Roman"/>
                <w:color w:val="auto"/>
              </w:rPr>
              <w:t>Конюхов И.С. Кузнецкая летопись. – Новокузнецк –Кузнецкая крепость -2005.</w:t>
            </w:r>
          </w:p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6E1B">
              <w:rPr>
                <w:rFonts w:ascii="Times New Roman" w:hAnsi="Times New Roman" w:cs="Times New Roman"/>
                <w:color w:val="auto"/>
              </w:rPr>
              <w:t>Кулемзин</w:t>
            </w:r>
            <w:proofErr w:type="spellEnd"/>
            <w:r w:rsidRPr="00566E1B">
              <w:rPr>
                <w:rFonts w:ascii="Times New Roman" w:hAnsi="Times New Roman" w:cs="Times New Roman"/>
                <w:color w:val="auto"/>
              </w:rPr>
              <w:t xml:space="preserve"> А.М., Бородкин Ю.М. Археологические памятники Кемеровской области. – Кемерово, 2011.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«Будущие</w:t>
            </w:r>
          </w:p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олимпийцы»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М.Я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, В.Т.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Чичикин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Методические рекомендации. 5 – 7 классы.                    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«Основы речевой деятельности»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66E1B">
              <w:rPr>
                <w:rFonts w:ascii="Times New Roman" w:hAnsi="Times New Roman" w:cs="Times New Roman"/>
                <w:color w:val="auto"/>
              </w:rPr>
              <w:t xml:space="preserve">Программа по риторике. 5-11 классы. </w:t>
            </w:r>
            <w:proofErr w:type="spellStart"/>
            <w:r w:rsidRPr="00566E1B">
              <w:rPr>
                <w:rFonts w:ascii="Times New Roman" w:hAnsi="Times New Roman" w:cs="Times New Roman"/>
                <w:color w:val="auto"/>
              </w:rPr>
              <w:t>Т.А.Ладыженская</w:t>
            </w:r>
            <w:proofErr w:type="spellEnd"/>
            <w:r w:rsidRPr="00566E1B">
              <w:rPr>
                <w:rFonts w:ascii="Times New Roman" w:hAnsi="Times New Roman" w:cs="Times New Roman"/>
                <w:color w:val="auto"/>
              </w:rPr>
              <w:t xml:space="preserve"> // Образовательная система «Школа 2100». Сборник программ. Основная школа. Старшая школа/ </w:t>
            </w:r>
            <w:proofErr w:type="spellStart"/>
            <w:r w:rsidRPr="00566E1B">
              <w:rPr>
                <w:rFonts w:ascii="Times New Roman" w:hAnsi="Times New Roman" w:cs="Times New Roman"/>
                <w:color w:val="auto"/>
              </w:rPr>
              <w:t>Т.А.Ладыженская</w:t>
            </w:r>
            <w:proofErr w:type="spellEnd"/>
            <w:r w:rsidRPr="00566E1B">
              <w:rPr>
                <w:rFonts w:ascii="Times New Roman" w:hAnsi="Times New Roman" w:cs="Times New Roman"/>
                <w:color w:val="auto"/>
              </w:rPr>
              <w:t xml:space="preserve">. – М.: </w:t>
            </w:r>
            <w:proofErr w:type="spellStart"/>
            <w:r w:rsidRPr="00566E1B">
              <w:rPr>
                <w:rFonts w:ascii="Times New Roman" w:hAnsi="Times New Roman" w:cs="Times New Roman"/>
                <w:color w:val="auto"/>
              </w:rPr>
              <w:t>Баласс</w:t>
            </w:r>
            <w:proofErr w:type="spellEnd"/>
            <w:r w:rsidRPr="00566E1B">
              <w:rPr>
                <w:rFonts w:ascii="Times New Roman" w:hAnsi="Times New Roman" w:cs="Times New Roman"/>
                <w:color w:val="auto"/>
              </w:rPr>
              <w:t xml:space="preserve">, 2012.-134с. </w:t>
            </w:r>
          </w:p>
          <w:p w:rsidR="0088275E" w:rsidRPr="00566E1B" w:rsidRDefault="0088275E" w:rsidP="00566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Д.В. Григорьев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      </w:r>
          </w:p>
          <w:p w:rsidR="0088275E" w:rsidRPr="00566E1B" w:rsidRDefault="0088275E" w:rsidP="00566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Т.Б. Анфимова. Математика. Внеурочные занятия. 5-6 классы. - М.: ИЛЕКСА, 2012. – 124 с.   </w:t>
            </w:r>
          </w:p>
          <w:p w:rsidR="0088275E" w:rsidRPr="00566E1B" w:rsidRDefault="0088275E" w:rsidP="0056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Д.В. Григорьев. Внеурочная деятельность школьников. Методический конструктор: пособие для учителя/Д.В. Григорьев, П.В. Степанов. – М.: Просвещение, 2010. – 223с. – (Стандарты второго поколения). </w:t>
            </w:r>
          </w:p>
          <w:p w:rsidR="0088275E" w:rsidRPr="00566E1B" w:rsidRDefault="0088275E" w:rsidP="0056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Глейзер Г.И. История математики в школе: книга для чтения учащихся 5-6 классов. Пособие для учителя. – М.: Просвещение, 1998. – 112 с. 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«Театр мод»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программы по учебным предметам. Технология. 5-9 классы. ФГОС, М.: Просвещение, 2010, </w:t>
            </w: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96с.</w:t>
            </w:r>
          </w:p>
          <w:p w:rsidR="0088275E" w:rsidRPr="00566E1B" w:rsidRDefault="0088275E" w:rsidP="00566E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 основного общего образования «Технология 5-8 класс»,  разработанной в соответствии с федеральным государственным  образовательным стандартом основного  общего  образования  второго поколения  авторским  коллективом  в составе  А.Т. Тищенко, Н.В. Синица,  Москва,  </w:t>
            </w:r>
            <w:proofErr w:type="spellStart"/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-Граф,  2012, - 96с.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уроков по ИЗО по программам 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Т.Я.Диск.www.IZOCD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275E" w:rsidRPr="00566E1B" w:rsidRDefault="0088275E" w:rsidP="00566E1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5–9 классы :Рабочие программы для общеобразовательных учреждений / Б. М.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, Н. А. Горяева, А. С. Питерских. – М.: Просвещение, 2011. </w:t>
            </w:r>
          </w:p>
          <w:p w:rsidR="0088275E" w:rsidRPr="00566E1B" w:rsidRDefault="0088275E" w:rsidP="00566E1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 Л.М. История орнамента: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Л.М.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. – М.: ВЛАДОС, 2003.</w:t>
            </w:r>
          </w:p>
          <w:p w:rsidR="0088275E" w:rsidRPr="00566E1B" w:rsidRDefault="0088275E" w:rsidP="00566E1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  Вакуленко Е.Г. Народное декоративно-прикладное искусство: теория, история, практика / Е.Г. Вакуленко. – Ростов н/Д: Феникс, 2007.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программы по учебным предметам. Технология. 5-9 классы. ФГОС, М.: Просвещение, 2010, 96с.</w:t>
            </w:r>
          </w:p>
          <w:p w:rsidR="0088275E" w:rsidRPr="00566E1B" w:rsidRDefault="0088275E" w:rsidP="00566E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 основного общего образования «Технология 5-8 класс»,  разработанной в соответствии с федеральным государственным  образовательным стандартом основного  общего  образования  второго поколения  авторским  коллективом  в составе  А.Т. Тищенко, Н.В. Синица,  Москва,  </w:t>
            </w:r>
            <w:proofErr w:type="spellStart"/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66E1B">
              <w:rPr>
                <w:rFonts w:ascii="Times New Roman" w:eastAsia="Calibri" w:hAnsi="Times New Roman" w:cs="Times New Roman"/>
                <w:sz w:val="24"/>
                <w:szCs w:val="24"/>
              </w:rPr>
              <w:t>-Граф,  2012, - 96с.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Андреева М. Первые шаги в музыке /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М.Андреева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Е.Конорова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.-М.: Музыка, 1979</w:t>
            </w:r>
          </w:p>
          <w:p w:rsidR="0088275E" w:rsidRPr="00566E1B" w:rsidRDefault="0088275E" w:rsidP="0056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Волкова Л. Музыкальная шкатулка/</w:t>
            </w:r>
            <w:proofErr w:type="spellStart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Л.Волкова</w:t>
            </w:r>
            <w:proofErr w:type="spellEnd"/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.-М.: Музыка, 1985.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УСП «Эстафета городов»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6E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Методические рекомендации по организации проектной и исследовательской деятельности обучающихся в образовательных учреждениях г. Москвы [Электронный ресурс] – режим доступа: </w:t>
            </w:r>
            <w:hyperlink r:id="rId9" w:history="1">
              <w:r w:rsidRPr="00566E1B">
                <w:rPr>
                  <w:rStyle w:val="afc"/>
                  <w:rFonts w:ascii="Times New Roman" w:hAnsi="Times New Roman" w:cs="Times New Roman"/>
                  <w:sz w:val="22"/>
                  <w:szCs w:val="22"/>
                </w:rPr>
                <w:t>http://www.mosedu.ru/head/docs/normative/advices.php</w:t>
              </w:r>
            </w:hyperlink>
          </w:p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6E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Новикова, Т.А. Проектные технологии на уроках и во внеурочной деятельности. [Текст]/ Т.А. Новикова //Народное образование. - 2000. - № 7. -  с. 151-157</w:t>
            </w:r>
          </w:p>
        </w:tc>
      </w:tr>
      <w:tr w:rsidR="0088275E" w:rsidRPr="001800B3" w:rsidTr="00566E1B">
        <w:tc>
          <w:tcPr>
            <w:tcW w:w="959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275E" w:rsidRPr="00566E1B" w:rsidRDefault="0088275E" w:rsidP="0056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B">
              <w:rPr>
                <w:rFonts w:ascii="Times New Roman" w:hAnsi="Times New Roman" w:cs="Times New Roman"/>
                <w:sz w:val="24"/>
                <w:szCs w:val="24"/>
              </w:rPr>
              <w:t>УСП «Русский дом -2»</w:t>
            </w:r>
          </w:p>
        </w:tc>
        <w:tc>
          <w:tcPr>
            <w:tcW w:w="6202" w:type="dxa"/>
          </w:tcPr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6E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Методические рекомендации по организации проектной и исследовательской деятельности обучающихся в образовательных учреждениях г. Москвы [Электронный ресурс] – режим доступа: </w:t>
            </w:r>
            <w:hyperlink r:id="rId10" w:history="1">
              <w:r w:rsidRPr="00566E1B">
                <w:rPr>
                  <w:rStyle w:val="afc"/>
                  <w:rFonts w:ascii="Times New Roman" w:hAnsi="Times New Roman" w:cs="Times New Roman"/>
                  <w:sz w:val="22"/>
                  <w:szCs w:val="22"/>
                </w:rPr>
                <w:t>http://www.mosedu.ru/head/docs/normative/advices.php</w:t>
              </w:r>
            </w:hyperlink>
          </w:p>
          <w:p w:rsidR="0088275E" w:rsidRPr="00566E1B" w:rsidRDefault="0088275E" w:rsidP="00566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6E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Новикова, Т.А. Проектные технологии на уроках и во внеурочной деятельности. [Текст]/ Т.А. Новикова //Народное образование. - 2000. - № 7. -  с. 151-157</w:t>
            </w:r>
          </w:p>
        </w:tc>
      </w:tr>
    </w:tbl>
    <w:p w:rsidR="0088275E" w:rsidRPr="001800B3" w:rsidRDefault="0088275E" w:rsidP="00A04E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57E" w:rsidRPr="00B94DFD" w:rsidRDefault="00995194" w:rsidP="003F55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8"/>
          <w:szCs w:val="24"/>
        </w:rPr>
        <w:t>3.</w:t>
      </w:r>
      <w:r w:rsidR="00A41FCE" w:rsidRPr="00266646">
        <w:rPr>
          <w:rFonts w:ascii="Times New Roman" w:hAnsi="Times New Roman" w:cs="Times New Roman"/>
          <w:b/>
          <w:sz w:val="28"/>
          <w:szCs w:val="24"/>
        </w:rPr>
        <w:t>2</w:t>
      </w:r>
      <w:r w:rsidRPr="00266646">
        <w:rPr>
          <w:rFonts w:ascii="Times New Roman" w:hAnsi="Times New Roman" w:cs="Times New Roman"/>
          <w:b/>
          <w:sz w:val="28"/>
          <w:szCs w:val="24"/>
        </w:rPr>
        <w:t>.</w:t>
      </w:r>
      <w:r w:rsidR="00E311F2" w:rsidRPr="002666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558E" w:rsidRPr="00B94DFD">
        <w:rPr>
          <w:rFonts w:ascii="Times New Roman" w:hAnsi="Times New Roman" w:cs="Times New Roman"/>
          <w:b/>
          <w:sz w:val="24"/>
          <w:szCs w:val="24"/>
        </w:rPr>
        <w:t>С</w:t>
      </w:r>
      <w:r w:rsidR="009B6901" w:rsidRPr="00B94DFD">
        <w:rPr>
          <w:rFonts w:ascii="Times New Roman" w:hAnsi="Times New Roman" w:cs="Times New Roman"/>
          <w:b/>
          <w:sz w:val="24"/>
          <w:szCs w:val="24"/>
        </w:rPr>
        <w:t>ИСТЕМА</w:t>
      </w:r>
      <w:r w:rsidR="00A1558E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901" w:rsidRPr="00B94DFD">
        <w:rPr>
          <w:rFonts w:ascii="Times New Roman" w:hAnsi="Times New Roman" w:cs="Times New Roman"/>
          <w:b/>
          <w:sz w:val="24"/>
          <w:szCs w:val="24"/>
        </w:rPr>
        <w:t>УСЛОВИЙ</w:t>
      </w:r>
      <w:r w:rsidR="00E311F2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901" w:rsidRPr="00B94DF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E311F2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51" w:rsidRPr="00B94DFD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9B6901" w:rsidRPr="00B94DFD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E311F2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901" w:rsidRPr="00B94DFD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="00A1558E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901" w:rsidRPr="00B94DF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311F2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1F2" w:rsidRPr="00B94DFD" w:rsidRDefault="009B6901" w:rsidP="003F55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FD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A1558E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FD">
        <w:rPr>
          <w:rFonts w:ascii="Times New Roman" w:hAnsi="Times New Roman" w:cs="Times New Roman"/>
          <w:b/>
          <w:sz w:val="24"/>
          <w:szCs w:val="24"/>
        </w:rPr>
        <w:t>ОБЩЕГО</w:t>
      </w:r>
      <w:r w:rsidR="00A1558E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75" w:rsidRPr="00B94DF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010751" w:rsidRPr="00B94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61B" w:rsidRPr="00B94DFD" w:rsidRDefault="001C061B" w:rsidP="00A04E8F">
      <w:pPr>
        <w:tabs>
          <w:tab w:val="left" w:pos="324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061B" w:rsidRPr="00266646" w:rsidRDefault="00EE7B4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DFD">
        <w:rPr>
          <w:rFonts w:ascii="Times New Roman" w:hAnsi="Times New Roman" w:cs="Times New Roman"/>
          <w:sz w:val="24"/>
          <w:szCs w:val="24"/>
        </w:rPr>
        <w:t xml:space="preserve">Система условий реализации </w:t>
      </w:r>
      <w:r w:rsidR="00010751" w:rsidRPr="00B94DFD">
        <w:rPr>
          <w:rFonts w:ascii="Times New Roman" w:hAnsi="Times New Roman" w:cs="Times New Roman"/>
          <w:sz w:val="24"/>
          <w:szCs w:val="24"/>
        </w:rPr>
        <w:t>АООП ООО ЗПР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B94DFD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C061B" w:rsidRPr="00B94DFD">
        <w:rPr>
          <w:rFonts w:ascii="Times New Roman" w:hAnsi="Times New Roman" w:cs="Times New Roman"/>
          <w:sz w:val="24"/>
          <w:szCs w:val="24"/>
        </w:rPr>
        <w:t>67</w:t>
      </w:r>
      <w:r w:rsidRPr="00B94DFD">
        <w:rPr>
          <w:rFonts w:ascii="Times New Roman" w:hAnsi="Times New Roman" w:cs="Times New Roman"/>
          <w:sz w:val="24"/>
          <w:szCs w:val="24"/>
        </w:rPr>
        <w:t xml:space="preserve"> (далее – система условий) разработана на основе требований ФГОС ООО и обеспечивает достижение планируемых результатов освоения </w:t>
      </w:r>
      <w:r w:rsidR="00010751" w:rsidRPr="00B94DFD">
        <w:rPr>
          <w:rFonts w:ascii="Times New Roman" w:hAnsi="Times New Roman" w:cs="Times New Roman"/>
          <w:sz w:val="24"/>
          <w:szCs w:val="24"/>
        </w:rPr>
        <w:t>АООП ООО ЗПР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266646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C061B" w:rsidRPr="00266646">
        <w:rPr>
          <w:rFonts w:ascii="Times New Roman" w:hAnsi="Times New Roman" w:cs="Times New Roman"/>
          <w:sz w:val="24"/>
          <w:szCs w:val="24"/>
        </w:rPr>
        <w:t>67</w:t>
      </w:r>
      <w:r w:rsidRPr="00266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61B" w:rsidRPr="00266646" w:rsidRDefault="00EE7B4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Система условий учитывает 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организационную структуру МБОУ </w:t>
      </w:r>
      <w:r w:rsidRPr="00266646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C061B" w:rsidRPr="00266646">
        <w:rPr>
          <w:rFonts w:ascii="Times New Roman" w:hAnsi="Times New Roman" w:cs="Times New Roman"/>
          <w:sz w:val="24"/>
          <w:szCs w:val="24"/>
        </w:rPr>
        <w:t>67</w:t>
      </w:r>
      <w:r w:rsidRPr="00266646">
        <w:rPr>
          <w:rFonts w:ascii="Times New Roman" w:hAnsi="Times New Roman" w:cs="Times New Roman"/>
          <w:sz w:val="24"/>
          <w:szCs w:val="24"/>
        </w:rPr>
        <w:t xml:space="preserve">, а также его взаимодействие с социальными партнерами. </w:t>
      </w:r>
    </w:p>
    <w:p w:rsidR="001C061B" w:rsidRPr="00266646" w:rsidRDefault="00EE7B4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Система условий соот</w:t>
      </w:r>
      <w:r w:rsidR="00F14E91" w:rsidRPr="00266646">
        <w:rPr>
          <w:rFonts w:ascii="Times New Roman" w:hAnsi="Times New Roman" w:cs="Times New Roman"/>
          <w:sz w:val="24"/>
          <w:szCs w:val="24"/>
        </w:rPr>
        <w:t xml:space="preserve">ветствует локальным актам МБОУ </w:t>
      </w:r>
      <w:r w:rsidRPr="00266646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F14E91" w:rsidRPr="00266646">
        <w:rPr>
          <w:rFonts w:ascii="Times New Roman" w:hAnsi="Times New Roman" w:cs="Times New Roman"/>
          <w:sz w:val="24"/>
          <w:szCs w:val="24"/>
        </w:rPr>
        <w:t>67</w:t>
      </w:r>
      <w:r w:rsidR="001C061B" w:rsidRPr="00266646">
        <w:rPr>
          <w:rFonts w:ascii="Times New Roman" w:hAnsi="Times New Roman" w:cs="Times New Roman"/>
          <w:sz w:val="24"/>
          <w:szCs w:val="24"/>
        </w:rPr>
        <w:t>,</w:t>
      </w:r>
      <w:r w:rsidRPr="00266646">
        <w:rPr>
          <w:rFonts w:ascii="Times New Roman" w:hAnsi="Times New Roman" w:cs="Times New Roman"/>
          <w:sz w:val="24"/>
          <w:szCs w:val="24"/>
        </w:rPr>
        <w:t xml:space="preserve"> нормативным правовым актам муниципального, регионального, федерального уровней.</w:t>
      </w:r>
    </w:p>
    <w:p w:rsidR="001C061B" w:rsidRPr="00266646" w:rsidRDefault="00EE7B4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Система условий содержит: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осн</w:t>
      </w:r>
      <w:r w:rsidRPr="00266646">
        <w:rPr>
          <w:rFonts w:ascii="Times New Roman" w:hAnsi="Times New Roman" w:cs="Times New Roman"/>
          <w:sz w:val="24"/>
          <w:szCs w:val="24"/>
        </w:rPr>
        <w:t xml:space="preserve">овного общего образования МБОУ 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266646">
        <w:rPr>
          <w:rFonts w:ascii="Times New Roman" w:hAnsi="Times New Roman" w:cs="Times New Roman"/>
          <w:sz w:val="24"/>
          <w:szCs w:val="24"/>
        </w:rPr>
        <w:t>67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механизмы достижения целевых ориентиров в системе условий;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дорожную карту по формированию необходимой системы условий; </w:t>
      </w:r>
    </w:p>
    <w:p w:rsidR="00EE7B4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контроль состояния системы условий.  </w:t>
      </w:r>
    </w:p>
    <w:p w:rsidR="001C061B" w:rsidRPr="00266646" w:rsidRDefault="00EE7B4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Результатом реализации системы условий является создание образовательной среды: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обеспечивающей достижение целей основного общего образования, его высокое качество, доступность и открытость для учащихся, родителей (законных представителей) несовершеннолетних учащихся и всего социума; духовно-нравственное развитие и воспитание учащихся;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гарантирующей охрану и укрепление физического, психологического и социального здоровья учащихся;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преемственной по отношению к начальному общему образования и учитывающей особенности организации основного общего образования, а также специфику возрастного психофизического развития учащихся при получении основного общего образования. </w:t>
      </w:r>
    </w:p>
    <w:p w:rsidR="001C061B" w:rsidRPr="00B94DFD" w:rsidRDefault="00EE7B4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010751" w:rsidRPr="00B94DFD">
        <w:rPr>
          <w:rFonts w:ascii="Times New Roman" w:hAnsi="Times New Roman" w:cs="Times New Roman"/>
          <w:sz w:val="24"/>
          <w:szCs w:val="24"/>
        </w:rPr>
        <w:t xml:space="preserve">АООП ООО ЗПР 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94DFD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F14E91" w:rsidRPr="00B94DFD">
        <w:rPr>
          <w:rFonts w:ascii="Times New Roman" w:hAnsi="Times New Roman" w:cs="Times New Roman"/>
          <w:sz w:val="24"/>
          <w:szCs w:val="24"/>
        </w:rPr>
        <w:t>6</w:t>
      </w:r>
      <w:r w:rsidR="001C061B" w:rsidRPr="00B94DFD">
        <w:rPr>
          <w:rFonts w:ascii="Times New Roman" w:hAnsi="Times New Roman" w:cs="Times New Roman"/>
          <w:sz w:val="24"/>
          <w:szCs w:val="24"/>
        </w:rPr>
        <w:t>7</w:t>
      </w:r>
      <w:r w:rsidRPr="00B94DFD">
        <w:rPr>
          <w:rFonts w:ascii="Times New Roman" w:hAnsi="Times New Roman" w:cs="Times New Roman"/>
          <w:sz w:val="24"/>
          <w:szCs w:val="24"/>
        </w:rPr>
        <w:t xml:space="preserve"> обеспечивают для участников образовательных отношений возможность: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DFD">
        <w:rPr>
          <w:rFonts w:ascii="Times New Roman" w:hAnsi="Times New Roman" w:cs="Times New Roman"/>
          <w:sz w:val="24"/>
          <w:szCs w:val="24"/>
        </w:rPr>
        <w:t>-</w:t>
      </w:r>
      <w:r w:rsidR="00EE7B4B" w:rsidRPr="00B94DFD"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 освоения </w:t>
      </w:r>
      <w:r w:rsidR="00010751" w:rsidRPr="00B94DFD">
        <w:rPr>
          <w:rFonts w:ascii="Times New Roman" w:hAnsi="Times New Roman" w:cs="Times New Roman"/>
          <w:sz w:val="24"/>
          <w:szCs w:val="24"/>
        </w:rPr>
        <w:t>АООП ООО ЗПР</w:t>
      </w:r>
      <w:r w:rsidRPr="00B94DFD">
        <w:rPr>
          <w:rFonts w:ascii="Times New Roman" w:hAnsi="Times New Roman" w:cs="Times New Roman"/>
          <w:sz w:val="24"/>
          <w:szCs w:val="24"/>
        </w:rPr>
        <w:t xml:space="preserve"> МБОУ </w:t>
      </w:r>
      <w:r w:rsidR="00EE7B4B" w:rsidRPr="00B94DFD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B94DFD">
        <w:rPr>
          <w:rFonts w:ascii="Times New Roman" w:hAnsi="Times New Roman" w:cs="Times New Roman"/>
          <w:sz w:val="24"/>
          <w:szCs w:val="24"/>
        </w:rPr>
        <w:t>67</w:t>
      </w:r>
      <w:r w:rsidR="00EE7B4B" w:rsidRPr="00B94DFD">
        <w:rPr>
          <w:rFonts w:ascii="Times New Roman" w:hAnsi="Times New Roman" w:cs="Times New Roman"/>
          <w:sz w:val="24"/>
          <w:szCs w:val="24"/>
        </w:rPr>
        <w:t xml:space="preserve"> </w:t>
      </w:r>
      <w:r w:rsidR="00010751" w:rsidRPr="00B94DFD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EE7B4B" w:rsidRPr="00B94DF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>развития личности, способностей, удовлетворения познавательных интересов, самореализации учащихся,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секций, студий с использованием возможностей, ЦГБ им. Н.В. Гоголя, краеведческий музей, ВСЦ «Патриот», ГДТ им. Н.М. Крупской, ДЮЦ «Орион»).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овладения учащимися ключевыми компетенциями, составляющими основу дальнейшего успешного образования и ориентации в мире профессий; </w:t>
      </w:r>
    </w:p>
    <w:p w:rsidR="001C061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 xml:space="preserve">формирования социальных ценностей учащихся, основ их гражданской идентичности и социально-профессиональных ориентаций; </w:t>
      </w:r>
    </w:p>
    <w:p w:rsidR="00EE7B4B" w:rsidRPr="00266646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EE7B4B" w:rsidRPr="00266646">
        <w:rPr>
          <w:rFonts w:ascii="Times New Roman" w:hAnsi="Times New Roman" w:cs="Times New Roman"/>
          <w:sz w:val="24"/>
          <w:szCs w:val="24"/>
        </w:rPr>
        <w:t>индивидуализации процесса образования посредством проектирования и реализации индивидуальных образовательных планов учащихся, обеспечения их эффективной самостоятельной работы при поддержке педагогических работников;</w:t>
      </w:r>
    </w:p>
    <w:p w:rsidR="00F14E91" w:rsidRPr="00266646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участия учащихся, их родителей (законных представителей) несовершеннолетних учащихся, педагогических работников и общественности в проектировании основной образовательной программы основного общего образования и условий ее реализации; </w:t>
      </w:r>
    </w:p>
    <w:p w:rsidR="00F14E91" w:rsidRPr="00266646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 </w:t>
      </w:r>
    </w:p>
    <w:p w:rsidR="00F14E91" w:rsidRPr="00266646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включения учащихся в процессы преобразования социальной среды Центрального района, города Новокузнецка, формирования у них лидерских качеств, опыта социальной деятельности, реализации социальных проектов и программ; </w:t>
      </w:r>
    </w:p>
    <w:p w:rsidR="00F14E91" w:rsidRPr="00266646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формирования у учащихся опыта самостоятельной образовательной, общественной, проектно-исследовательской и художественной деятельности; </w:t>
      </w:r>
    </w:p>
    <w:p w:rsidR="00F14E91" w:rsidRPr="00266646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формирования у учащихся экологической грамотности, навыков здорового и безопасного для человека и окружающей его среды образа жизни; </w:t>
      </w:r>
    </w:p>
    <w:p w:rsidR="00F14E91" w:rsidRPr="00266646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образовательной деятельности современных образовательных технологий </w:t>
      </w:r>
      <w:proofErr w:type="spellStart"/>
      <w:r w:rsidR="001C061B" w:rsidRPr="0026664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C061B" w:rsidRPr="00266646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F14E91" w:rsidRPr="00B94DFD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-</w:t>
      </w:r>
      <w:r w:rsidR="001C061B" w:rsidRPr="00266646">
        <w:rPr>
          <w:rFonts w:ascii="Times New Roman" w:hAnsi="Times New Roman" w:cs="Times New Roman"/>
          <w:sz w:val="24"/>
          <w:szCs w:val="24"/>
        </w:rPr>
        <w:t xml:space="preserve">обновления содержания </w:t>
      </w:r>
      <w:r w:rsidR="00010751" w:rsidRPr="00B94DFD">
        <w:rPr>
          <w:rFonts w:ascii="Times New Roman" w:hAnsi="Times New Roman" w:cs="Times New Roman"/>
          <w:sz w:val="24"/>
          <w:szCs w:val="24"/>
        </w:rPr>
        <w:t>АООП ООО ЗПР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, методик и технологий ее реализации в соответствии с динамикой развития системы образования, запросов учащихся, родителей (законных представителей) несовершеннолетних учащихся с учетом особенностей развития субъекта Российской Федерации; </w:t>
      </w:r>
    </w:p>
    <w:p w:rsidR="00F14E91" w:rsidRPr="00B94DFD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DFD">
        <w:rPr>
          <w:rFonts w:ascii="Times New Roman" w:hAnsi="Times New Roman" w:cs="Times New Roman"/>
          <w:sz w:val="24"/>
          <w:szCs w:val="24"/>
        </w:rPr>
        <w:t>-</w:t>
      </w:r>
      <w:r w:rsidR="001C061B" w:rsidRPr="00B94DFD"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</w:t>
      </w:r>
      <w:r w:rsidRPr="00B94DFD">
        <w:rPr>
          <w:rFonts w:ascii="Times New Roman" w:hAnsi="Times New Roman" w:cs="Times New Roman"/>
          <w:sz w:val="24"/>
          <w:szCs w:val="24"/>
        </w:rPr>
        <w:t xml:space="preserve"> и руководящих работников МБОУ 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B94DFD">
        <w:rPr>
          <w:rFonts w:ascii="Times New Roman" w:hAnsi="Times New Roman" w:cs="Times New Roman"/>
          <w:sz w:val="24"/>
          <w:szCs w:val="24"/>
        </w:rPr>
        <w:t>67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, повышения их профессиональной, коммуникативной, информационной и правовой компетентности; </w:t>
      </w:r>
    </w:p>
    <w:p w:rsidR="001C061B" w:rsidRPr="00B94DFD" w:rsidRDefault="00F14E91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DFD">
        <w:rPr>
          <w:rFonts w:ascii="Times New Roman" w:hAnsi="Times New Roman" w:cs="Times New Roman"/>
          <w:sz w:val="24"/>
          <w:szCs w:val="24"/>
        </w:rPr>
        <w:t>-эффективного управления МБОУ СОШ №67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</w:t>
      </w:r>
      <w:r w:rsidRPr="00B94DFD">
        <w:rPr>
          <w:rFonts w:ascii="Times New Roman" w:hAnsi="Times New Roman" w:cs="Times New Roman"/>
          <w:sz w:val="24"/>
          <w:szCs w:val="24"/>
        </w:rPr>
        <w:t>-</w:t>
      </w:r>
      <w:r w:rsidR="001C061B" w:rsidRPr="00B94DFD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технологий, современных механизмов финансирования.  </w:t>
      </w:r>
    </w:p>
    <w:p w:rsidR="001C061B" w:rsidRPr="00B94DFD" w:rsidRDefault="001C061B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1F2" w:rsidRDefault="00E311F2" w:rsidP="00BC5A2B">
      <w:pPr>
        <w:pStyle w:val="ad"/>
        <w:ind w:firstLine="567"/>
        <w:contextualSpacing/>
        <w:jc w:val="center"/>
        <w:rPr>
          <w:b/>
          <w:bCs/>
          <w:szCs w:val="24"/>
        </w:rPr>
      </w:pPr>
      <w:bookmarkStart w:id="1" w:name="page415"/>
      <w:bookmarkEnd w:id="1"/>
      <w:r w:rsidRPr="00B94DFD">
        <w:rPr>
          <w:b/>
          <w:bCs/>
          <w:szCs w:val="24"/>
        </w:rPr>
        <w:t xml:space="preserve">Кадровые условия реализации </w:t>
      </w:r>
      <w:r w:rsidR="00010751" w:rsidRPr="00B94DFD">
        <w:rPr>
          <w:b/>
          <w:bCs/>
          <w:szCs w:val="24"/>
        </w:rPr>
        <w:t xml:space="preserve">адаптированной </w:t>
      </w:r>
      <w:r w:rsidRPr="00B94DFD">
        <w:rPr>
          <w:b/>
          <w:bCs/>
          <w:szCs w:val="24"/>
        </w:rPr>
        <w:t>основной образовательной программы основного общего образования</w:t>
      </w:r>
      <w:r w:rsidR="00010751" w:rsidRPr="00B94DFD">
        <w:rPr>
          <w:b/>
          <w:bCs/>
          <w:szCs w:val="24"/>
        </w:rPr>
        <w:t xml:space="preserve"> </w:t>
      </w:r>
      <w:proofErr w:type="gramStart"/>
      <w:r w:rsidR="00010751" w:rsidRPr="00B94DFD">
        <w:rPr>
          <w:b/>
          <w:bCs/>
          <w:szCs w:val="24"/>
        </w:rPr>
        <w:t>обучающихся</w:t>
      </w:r>
      <w:proofErr w:type="gramEnd"/>
      <w:r w:rsidR="00010751" w:rsidRPr="00B94DFD">
        <w:rPr>
          <w:b/>
          <w:bCs/>
          <w:szCs w:val="24"/>
        </w:rPr>
        <w:t xml:space="preserve"> с ЗПР</w:t>
      </w:r>
    </w:p>
    <w:p w:rsidR="00010751" w:rsidRPr="00BC5A2B" w:rsidRDefault="00010751" w:rsidP="00BC5A2B">
      <w:pPr>
        <w:pStyle w:val="ad"/>
        <w:ind w:firstLine="567"/>
        <w:contextualSpacing/>
        <w:jc w:val="center"/>
        <w:rPr>
          <w:b/>
          <w:bCs/>
          <w:szCs w:val="24"/>
        </w:rPr>
      </w:pPr>
    </w:p>
    <w:p w:rsidR="00900CD5" w:rsidRPr="00266646" w:rsidRDefault="00900CD5" w:rsidP="00A04E8F">
      <w:pPr>
        <w:pStyle w:val="ad"/>
        <w:ind w:firstLine="567"/>
        <w:contextualSpacing/>
        <w:rPr>
          <w:b/>
          <w:bCs/>
          <w:szCs w:val="24"/>
        </w:rPr>
      </w:pPr>
      <w:r w:rsidRPr="00266646">
        <w:rPr>
          <w:b/>
          <w:bCs/>
          <w:szCs w:val="24"/>
        </w:rPr>
        <w:t xml:space="preserve">Описание кадровых условий реализации </w:t>
      </w:r>
      <w:r w:rsidR="00010751" w:rsidRPr="00B94DFD">
        <w:rPr>
          <w:b/>
          <w:bCs/>
          <w:szCs w:val="24"/>
        </w:rPr>
        <w:t xml:space="preserve">АООП ООО ЗПР </w:t>
      </w:r>
      <w:r w:rsidRPr="00B94DFD">
        <w:rPr>
          <w:b/>
          <w:bCs/>
          <w:szCs w:val="24"/>
        </w:rPr>
        <w:t>МБОУ СОШ№67 включает:</w:t>
      </w:r>
    </w:p>
    <w:p w:rsidR="00900CD5" w:rsidRPr="00266646" w:rsidRDefault="00900CD5" w:rsidP="00A04E8F">
      <w:pPr>
        <w:pStyle w:val="ad"/>
        <w:ind w:firstLine="567"/>
        <w:contextualSpacing/>
        <w:rPr>
          <w:bCs/>
          <w:szCs w:val="24"/>
        </w:rPr>
      </w:pPr>
      <w:r w:rsidRPr="00266646">
        <w:rPr>
          <w:bCs/>
          <w:szCs w:val="24"/>
        </w:rPr>
        <w:t>характеристику укомплектованности образовательной организации;</w:t>
      </w:r>
    </w:p>
    <w:p w:rsidR="00900CD5" w:rsidRPr="00266646" w:rsidRDefault="00900CD5" w:rsidP="00A04E8F">
      <w:pPr>
        <w:pStyle w:val="ad"/>
        <w:ind w:firstLine="567"/>
        <w:contextualSpacing/>
        <w:rPr>
          <w:bCs/>
          <w:szCs w:val="24"/>
        </w:rPr>
      </w:pPr>
      <w:r w:rsidRPr="00266646">
        <w:rPr>
          <w:bCs/>
          <w:szCs w:val="24"/>
        </w:rPr>
        <w:t>описание уровня квалификации педагогических работников образовательной организации и их функциональные обязанности;</w:t>
      </w:r>
    </w:p>
    <w:p w:rsidR="006F5E17" w:rsidRDefault="00900CD5" w:rsidP="00B94DFD">
      <w:pPr>
        <w:pStyle w:val="ad"/>
        <w:ind w:firstLine="567"/>
        <w:contextualSpacing/>
        <w:rPr>
          <w:bCs/>
          <w:szCs w:val="24"/>
        </w:rPr>
      </w:pPr>
      <w:r w:rsidRPr="00266646">
        <w:rPr>
          <w:bCs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</w:t>
      </w:r>
      <w:r w:rsidR="00164198" w:rsidRPr="00266646">
        <w:rPr>
          <w:bCs/>
          <w:szCs w:val="24"/>
        </w:rPr>
        <w:t>.</w:t>
      </w:r>
    </w:p>
    <w:p w:rsidR="006F5E17" w:rsidRPr="00266646" w:rsidRDefault="006F5E17" w:rsidP="006F5E17">
      <w:pPr>
        <w:pStyle w:val="ad"/>
        <w:ind w:firstLine="567"/>
        <w:contextualSpacing/>
        <w:rPr>
          <w:bCs/>
          <w:szCs w:val="24"/>
        </w:rPr>
      </w:pPr>
      <w:proofErr w:type="gramStart"/>
      <w:r w:rsidRPr="00266646">
        <w:rPr>
          <w:bCs/>
          <w:szCs w:val="24"/>
        </w:rPr>
        <w:t>На уровне основного общего образования урочную и внеурочную деятельность осуществляют 2</w:t>
      </w:r>
      <w:r>
        <w:rPr>
          <w:bCs/>
          <w:szCs w:val="24"/>
        </w:rPr>
        <w:t>2 педагога</w:t>
      </w:r>
      <w:r w:rsidRPr="00266646">
        <w:rPr>
          <w:bCs/>
          <w:szCs w:val="24"/>
        </w:rPr>
        <w:t xml:space="preserve">. </w:t>
      </w:r>
      <w:r>
        <w:rPr>
          <w:bCs/>
          <w:szCs w:val="24"/>
        </w:rPr>
        <w:t>100</w:t>
      </w:r>
      <w:r w:rsidRPr="00266646">
        <w:rPr>
          <w:bCs/>
          <w:szCs w:val="24"/>
        </w:rPr>
        <w:t>% педагогических работников имеют высшее образование. 2</w:t>
      </w:r>
      <w:r>
        <w:rPr>
          <w:bCs/>
          <w:szCs w:val="24"/>
        </w:rPr>
        <w:t>7</w:t>
      </w:r>
      <w:r w:rsidRPr="00266646">
        <w:rPr>
          <w:bCs/>
          <w:szCs w:val="24"/>
        </w:rPr>
        <w:t>% педагогических работников имеют стаж работы более 25 лет. 7 педагогических работников (</w:t>
      </w:r>
      <w:r>
        <w:rPr>
          <w:bCs/>
          <w:szCs w:val="24"/>
        </w:rPr>
        <w:t>32</w:t>
      </w:r>
      <w:r w:rsidRPr="00266646">
        <w:rPr>
          <w:bCs/>
          <w:szCs w:val="24"/>
        </w:rPr>
        <w:t xml:space="preserve">%) имеют стаж работы от 15 до 25 лет. </w:t>
      </w:r>
      <w:r>
        <w:rPr>
          <w:bCs/>
          <w:szCs w:val="24"/>
        </w:rPr>
        <w:t>3</w:t>
      </w:r>
      <w:r w:rsidRPr="00266646">
        <w:rPr>
          <w:bCs/>
          <w:szCs w:val="24"/>
        </w:rPr>
        <w:t xml:space="preserve"> педагогических работников (</w:t>
      </w:r>
      <w:r>
        <w:rPr>
          <w:bCs/>
          <w:szCs w:val="24"/>
        </w:rPr>
        <w:t>14</w:t>
      </w:r>
      <w:r w:rsidRPr="00266646">
        <w:rPr>
          <w:bCs/>
          <w:szCs w:val="24"/>
        </w:rPr>
        <w:t xml:space="preserve">%) имеют стаж работы от 10 до 15 лет. </w:t>
      </w:r>
      <w:r>
        <w:rPr>
          <w:bCs/>
          <w:szCs w:val="24"/>
        </w:rPr>
        <w:t>6</w:t>
      </w:r>
      <w:r w:rsidRPr="00266646">
        <w:rPr>
          <w:bCs/>
          <w:szCs w:val="24"/>
        </w:rPr>
        <w:t xml:space="preserve"> педагогических работников (</w:t>
      </w:r>
      <w:r>
        <w:rPr>
          <w:bCs/>
          <w:szCs w:val="24"/>
        </w:rPr>
        <w:t>27</w:t>
      </w:r>
      <w:r w:rsidRPr="00266646">
        <w:rPr>
          <w:bCs/>
          <w:szCs w:val="24"/>
        </w:rPr>
        <w:t>%)</w:t>
      </w:r>
      <w:r w:rsidR="00010751">
        <w:rPr>
          <w:bCs/>
          <w:szCs w:val="24"/>
        </w:rPr>
        <w:t xml:space="preserve"> имеют стаж работы до 10</w:t>
      </w:r>
      <w:proofErr w:type="gramEnd"/>
      <w:r w:rsidR="00010751">
        <w:rPr>
          <w:bCs/>
          <w:szCs w:val="24"/>
        </w:rPr>
        <w:t xml:space="preserve"> лет. </w:t>
      </w:r>
      <w:r w:rsidRPr="00266646">
        <w:rPr>
          <w:bCs/>
          <w:szCs w:val="24"/>
        </w:rPr>
        <w:t>Медицинский работник, работники пищеблока, вспомогательный персонал работают в МБОУ СОШ № 67 на условиях договора с медицинским учреждением и обслуживающими организациями.</w:t>
      </w:r>
    </w:p>
    <w:p w:rsidR="0077241F" w:rsidRPr="00266646" w:rsidRDefault="0077241F" w:rsidP="00A04E8F">
      <w:pPr>
        <w:pStyle w:val="ad"/>
        <w:ind w:firstLine="567"/>
        <w:contextualSpacing/>
        <w:rPr>
          <w:bCs/>
          <w:szCs w:val="24"/>
        </w:rPr>
      </w:pPr>
      <w:r w:rsidRPr="00266646">
        <w:rPr>
          <w:bCs/>
          <w:szCs w:val="24"/>
        </w:rPr>
        <w:t>Уровен</w:t>
      </w:r>
      <w:r w:rsidR="00664FFB" w:rsidRPr="00266646">
        <w:rPr>
          <w:bCs/>
          <w:szCs w:val="24"/>
        </w:rPr>
        <w:t>ь квалификации</w:t>
      </w:r>
      <w:r w:rsidR="00A064B1" w:rsidRPr="00266646">
        <w:rPr>
          <w:bCs/>
          <w:szCs w:val="24"/>
        </w:rPr>
        <w:t xml:space="preserve"> педагогических работников</w:t>
      </w:r>
      <w:r w:rsidR="00664FFB" w:rsidRPr="00266646">
        <w:rPr>
          <w:bCs/>
          <w:szCs w:val="24"/>
        </w:rPr>
        <w:t xml:space="preserve"> МБОУ </w:t>
      </w:r>
      <w:r w:rsidRPr="00266646">
        <w:rPr>
          <w:bCs/>
          <w:szCs w:val="24"/>
        </w:rPr>
        <w:t xml:space="preserve">СОШ № </w:t>
      </w:r>
      <w:r w:rsidR="00664FFB" w:rsidRPr="00266646">
        <w:rPr>
          <w:bCs/>
          <w:szCs w:val="24"/>
        </w:rPr>
        <w:t>67</w:t>
      </w:r>
      <w:r w:rsidRPr="00266646">
        <w:rPr>
          <w:bCs/>
          <w:szCs w:val="24"/>
        </w:rPr>
        <w:t xml:space="preserve"> для каждой </w:t>
      </w:r>
      <w:r w:rsidRPr="00BC5A2B">
        <w:rPr>
          <w:bCs/>
          <w:szCs w:val="24"/>
        </w:rPr>
        <w:t>занимаемой должности соответствует квалификационным характеристикам</w:t>
      </w:r>
      <w:r w:rsidR="00664FFB" w:rsidRPr="00BC5A2B">
        <w:rPr>
          <w:bCs/>
          <w:szCs w:val="24"/>
        </w:rPr>
        <w:t xml:space="preserve"> по соответствующей должности, </w:t>
      </w:r>
      <w:r w:rsidRPr="00BC5A2B">
        <w:rPr>
          <w:bCs/>
          <w:szCs w:val="24"/>
        </w:rPr>
        <w:t>а для педагогических работников – также квалификационной категории. Соответствие уровн</w:t>
      </w:r>
      <w:r w:rsidR="00664FFB" w:rsidRPr="00BC5A2B">
        <w:rPr>
          <w:bCs/>
          <w:szCs w:val="24"/>
        </w:rPr>
        <w:t>я квалификации</w:t>
      </w:r>
      <w:r w:rsidR="00C73CB2" w:rsidRPr="00BC5A2B">
        <w:rPr>
          <w:bCs/>
          <w:szCs w:val="24"/>
        </w:rPr>
        <w:t xml:space="preserve"> педагогических</w:t>
      </w:r>
      <w:r w:rsidR="00C73CB2" w:rsidRPr="00266646">
        <w:rPr>
          <w:bCs/>
          <w:szCs w:val="24"/>
        </w:rPr>
        <w:t xml:space="preserve"> </w:t>
      </w:r>
      <w:r w:rsidR="00664FFB" w:rsidRPr="00266646">
        <w:rPr>
          <w:bCs/>
          <w:szCs w:val="24"/>
        </w:rPr>
        <w:t xml:space="preserve"> работников МБОУ </w:t>
      </w:r>
      <w:r w:rsidRPr="00266646">
        <w:rPr>
          <w:bCs/>
          <w:szCs w:val="24"/>
        </w:rPr>
        <w:t xml:space="preserve">СОШ № </w:t>
      </w:r>
      <w:r w:rsidR="00664FFB" w:rsidRPr="00266646">
        <w:rPr>
          <w:bCs/>
          <w:szCs w:val="24"/>
        </w:rPr>
        <w:t>67</w:t>
      </w:r>
      <w:r w:rsidRPr="00266646">
        <w:rPr>
          <w:bCs/>
          <w:szCs w:val="24"/>
        </w:rPr>
        <w:t xml:space="preserve"> требованиям, предъявляемым к квалификационным категориям (первой или высшей), а также занимаемым ими должностям устанавливается при их аттестации.  </w:t>
      </w:r>
    </w:p>
    <w:p w:rsidR="00E311F2" w:rsidRPr="00266646" w:rsidRDefault="00E311F2" w:rsidP="00A04E8F">
      <w:pPr>
        <w:pStyle w:val="ad"/>
        <w:ind w:firstLine="567"/>
        <w:contextualSpacing/>
        <w:rPr>
          <w:color w:val="FF0000"/>
          <w:szCs w:val="24"/>
        </w:rPr>
      </w:pPr>
    </w:p>
    <w:p w:rsidR="00E311F2" w:rsidRPr="00266646" w:rsidRDefault="00E311F2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 xml:space="preserve">Должностные обязанности и уровень квалификации </w:t>
      </w:r>
    </w:p>
    <w:p w:rsidR="00E311F2" w:rsidRPr="00266646" w:rsidRDefault="00E311F2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>педагогических работников МБОУ СОШ№67</w:t>
      </w:r>
    </w:p>
    <w:p w:rsidR="00164198" w:rsidRPr="00266646" w:rsidRDefault="00164198" w:rsidP="00A04E8F">
      <w:pPr>
        <w:pStyle w:val="ad"/>
        <w:ind w:firstLine="567"/>
        <w:contextualSpacing/>
        <w:jc w:val="center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134"/>
        <w:gridCol w:w="2552"/>
        <w:gridCol w:w="2268"/>
      </w:tblGrid>
      <w:tr w:rsidR="00205584" w:rsidRPr="00266646" w:rsidTr="00BC5A2B">
        <w:trPr>
          <w:trHeight w:val="651"/>
        </w:trPr>
        <w:tc>
          <w:tcPr>
            <w:tcW w:w="1702" w:type="dxa"/>
            <w:vMerge w:val="restart"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134" w:type="dxa"/>
            <w:vMerge w:val="restart"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 в ОУ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(требуется/ имеется)</w:t>
            </w:r>
          </w:p>
        </w:tc>
        <w:tc>
          <w:tcPr>
            <w:tcW w:w="4820" w:type="dxa"/>
            <w:gridSpan w:val="2"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квалификации педагогических работников МБОУ СОШ №67</w:t>
            </w:r>
          </w:p>
        </w:tc>
      </w:tr>
      <w:tr w:rsidR="00205584" w:rsidRPr="00266646" w:rsidTr="00BC5A2B">
        <w:tc>
          <w:tcPr>
            <w:tcW w:w="1702" w:type="dxa"/>
            <w:vMerge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268" w:type="dxa"/>
            <w:vAlign w:val="center"/>
          </w:tcPr>
          <w:p w:rsidR="00205584" w:rsidRPr="00266646" w:rsidRDefault="00205584" w:rsidP="00205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</w:t>
            </w:r>
          </w:p>
        </w:tc>
      </w:tr>
      <w:tr w:rsidR="00E311F2" w:rsidRPr="00266646" w:rsidTr="00BC5A2B">
        <w:tc>
          <w:tcPr>
            <w:tcW w:w="1702" w:type="dxa"/>
          </w:tcPr>
          <w:p w:rsidR="00E311F2" w:rsidRPr="00266646" w:rsidRDefault="002D14E8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образовательной организации</w:t>
            </w:r>
          </w:p>
        </w:tc>
        <w:tc>
          <w:tcPr>
            <w:tcW w:w="1984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образовательной организации</w:t>
            </w:r>
          </w:p>
        </w:tc>
        <w:tc>
          <w:tcPr>
            <w:tcW w:w="1134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552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педагогической должности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педагогической или руководящей должности не менее 5 лет.</w:t>
            </w:r>
          </w:p>
        </w:tc>
        <w:tc>
          <w:tcPr>
            <w:tcW w:w="2268" w:type="dxa"/>
          </w:tcPr>
          <w:p w:rsidR="004357C5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4357C5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7C5" w:rsidRPr="00266646" w:rsidRDefault="004357C5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образование:</w:t>
            </w:r>
          </w:p>
          <w:p w:rsidR="00E311F2" w:rsidRPr="00266646" w:rsidRDefault="004357C5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«Менеджмент»,    «Управление персоналом».</w:t>
            </w: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21" w:rsidRPr="00266646" w:rsidRDefault="0021222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1F2" w:rsidRPr="00266646" w:rsidTr="00BC5A2B">
        <w:tc>
          <w:tcPr>
            <w:tcW w:w="1702" w:type="dxa"/>
          </w:tcPr>
          <w:p w:rsidR="00E311F2" w:rsidRPr="00266646" w:rsidRDefault="00E311F2" w:rsidP="00205584">
            <w:pPr>
              <w:tabs>
                <w:tab w:val="left" w:pos="6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D14E8" w:rsidRPr="0026664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качества образовательног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процесса.</w:t>
            </w:r>
          </w:p>
        </w:tc>
        <w:tc>
          <w:tcPr>
            <w:tcW w:w="1134" w:type="dxa"/>
          </w:tcPr>
          <w:p w:rsidR="00E311F2" w:rsidRPr="00266646" w:rsidRDefault="00F87305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0/5</w:t>
            </w:r>
          </w:p>
        </w:tc>
        <w:tc>
          <w:tcPr>
            <w:tcW w:w="2552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педагогической должности не менее 5 лет либо высшее профессиональное образование и дополнительное профессиональное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области государственного и муниципального управления или менеджмента и экономики и стаж работы на педагогической или руководящей должности не менее 5 лет.</w:t>
            </w:r>
          </w:p>
        </w:tc>
        <w:tc>
          <w:tcPr>
            <w:tcW w:w="2268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</w:t>
            </w:r>
          </w:p>
        </w:tc>
      </w:tr>
      <w:tr w:rsidR="00E311F2" w:rsidRPr="00266646" w:rsidTr="00BC5A2B">
        <w:tc>
          <w:tcPr>
            <w:tcW w:w="1702" w:type="dxa"/>
          </w:tcPr>
          <w:p w:rsidR="00E311F2" w:rsidRPr="00266646" w:rsidRDefault="00E311F2" w:rsidP="00205584">
            <w:pPr>
              <w:tabs>
                <w:tab w:val="left" w:pos="6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134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A064B1" w:rsidRPr="00266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268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E311F2" w:rsidRPr="00266646" w:rsidTr="00BC5A2B">
        <w:tc>
          <w:tcPr>
            <w:tcW w:w="1702" w:type="dxa"/>
          </w:tcPr>
          <w:p w:rsidR="00E311F2" w:rsidRPr="00266646" w:rsidRDefault="00E311F2" w:rsidP="00205584">
            <w:pPr>
              <w:tabs>
                <w:tab w:val="left" w:pos="6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84" w:type="dxa"/>
          </w:tcPr>
          <w:p w:rsidR="007E50EB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и по месту жительства учащихся (воспитанников, детей). Изучает особенности личности учащихся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учащихся (воспитанников, детей) и своевременно оказывает им социальную помощь и поддержку.</w:t>
            </w:r>
          </w:p>
        </w:tc>
        <w:tc>
          <w:tcPr>
            <w:tcW w:w="1134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552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педагогика", "Социальная педагогика" без предъявления требований к стажу работы.</w:t>
            </w:r>
          </w:p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1F2" w:rsidRPr="00266646" w:rsidRDefault="00E311F2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</w:t>
            </w:r>
          </w:p>
        </w:tc>
      </w:tr>
      <w:tr w:rsidR="00E311F2" w:rsidRPr="00266646" w:rsidTr="00BC5A2B">
        <w:tc>
          <w:tcPr>
            <w:tcW w:w="1702" w:type="dxa"/>
          </w:tcPr>
          <w:p w:rsidR="00E311F2" w:rsidRPr="00266646" w:rsidRDefault="007E50EB" w:rsidP="00205584">
            <w:pPr>
              <w:tabs>
                <w:tab w:val="left" w:pos="6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  <w:tc>
          <w:tcPr>
            <w:tcW w:w="1984" w:type="dxa"/>
          </w:tcPr>
          <w:p w:rsidR="00E311F2" w:rsidRPr="00266646" w:rsidRDefault="007E50EB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r w:rsidR="004357C5" w:rsidRPr="002666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E311F2" w:rsidRPr="00266646" w:rsidRDefault="000B0CC1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0\1</w:t>
            </w:r>
          </w:p>
        </w:tc>
        <w:tc>
          <w:tcPr>
            <w:tcW w:w="2552" w:type="dxa"/>
          </w:tcPr>
          <w:p w:rsidR="00E311F2" w:rsidRPr="00266646" w:rsidRDefault="007E50EB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либо среднее профессиональное образование  и дополнительное профессиональное образование по направлению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r w:rsidR="00C1311C" w:rsidRPr="0026664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 без предъявления требований к стажу работы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11F2" w:rsidRPr="00266646" w:rsidRDefault="00C1311C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</w:t>
            </w:r>
          </w:p>
        </w:tc>
      </w:tr>
      <w:tr w:rsidR="007E50EB" w:rsidRPr="00266646" w:rsidTr="00BC5A2B">
        <w:tc>
          <w:tcPr>
            <w:tcW w:w="1702" w:type="dxa"/>
          </w:tcPr>
          <w:p w:rsidR="007E50EB" w:rsidRPr="00266646" w:rsidRDefault="007E50EB" w:rsidP="00205584">
            <w:pPr>
              <w:tabs>
                <w:tab w:val="left" w:pos="6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984" w:type="dxa"/>
          </w:tcPr>
          <w:p w:rsidR="007E50EB" w:rsidRPr="00266646" w:rsidRDefault="007E50EB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обеспечивает доступ учащихся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учащихся</w:t>
            </w:r>
          </w:p>
        </w:tc>
        <w:tc>
          <w:tcPr>
            <w:tcW w:w="1134" w:type="dxa"/>
          </w:tcPr>
          <w:p w:rsidR="007E50EB" w:rsidRPr="00266646" w:rsidRDefault="007E50EB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552" w:type="dxa"/>
          </w:tcPr>
          <w:p w:rsidR="007E50EB" w:rsidRPr="00266646" w:rsidRDefault="007E50EB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2268" w:type="dxa"/>
          </w:tcPr>
          <w:p w:rsidR="007E50EB" w:rsidRPr="00266646" w:rsidRDefault="007E50EB" w:rsidP="002055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«</w:t>
            </w:r>
            <w:r w:rsidR="00210179" w:rsidRPr="002666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64198" w:rsidRDefault="00164198" w:rsidP="00A04E8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4B1" w:rsidRPr="00266646" w:rsidRDefault="00636853" w:rsidP="00A04E8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484E44" w:rsidRDefault="00484E44" w:rsidP="00484E44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6646">
        <w:rPr>
          <w:rFonts w:ascii="Times New Roman" w:hAnsi="Times New Roman" w:cs="Times New Roman"/>
          <w:sz w:val="24"/>
          <w:szCs w:val="24"/>
        </w:rPr>
        <w:t xml:space="preserve"> </w:t>
      </w:r>
      <w:r w:rsidR="00512F62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266646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6646">
        <w:rPr>
          <w:rFonts w:ascii="Times New Roman" w:hAnsi="Times New Roman" w:cs="Times New Roman"/>
          <w:sz w:val="24"/>
          <w:szCs w:val="24"/>
        </w:rPr>
        <w:t xml:space="preserve">%) МБОУ СОШ № 67 на уровне основного общего образования работают по высшей квалификационной категории,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6646">
        <w:rPr>
          <w:rFonts w:ascii="Times New Roman" w:hAnsi="Times New Roman" w:cs="Times New Roman"/>
          <w:sz w:val="24"/>
          <w:szCs w:val="24"/>
        </w:rPr>
        <w:t xml:space="preserve"> </w:t>
      </w:r>
      <w:r w:rsidR="00512F62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2666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66646">
        <w:rPr>
          <w:rFonts w:ascii="Times New Roman" w:hAnsi="Times New Roman" w:cs="Times New Roman"/>
          <w:sz w:val="24"/>
          <w:szCs w:val="24"/>
        </w:rPr>
        <w:t xml:space="preserve">%) – по первой квалификационной категории. </w:t>
      </w:r>
    </w:p>
    <w:p w:rsidR="00484E44" w:rsidRPr="00266646" w:rsidRDefault="00484E44" w:rsidP="00484E44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4B1" w:rsidRPr="00B94DFD" w:rsidRDefault="00A064B1" w:rsidP="00B30213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FD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педагогических работников</w:t>
      </w:r>
    </w:p>
    <w:p w:rsidR="00636853" w:rsidRPr="00B94DFD" w:rsidRDefault="00636853" w:rsidP="006931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B94DFD" w:rsidRPr="00B94DFD" w:rsidTr="00B94DFD">
        <w:tc>
          <w:tcPr>
            <w:tcW w:w="2802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 xml:space="preserve">2018– 2019 </w:t>
            </w:r>
            <w:proofErr w:type="spellStart"/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19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proofErr w:type="spellStart"/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B94DFD" w:rsidRPr="00B94DFD" w:rsidTr="00B94DFD">
        <w:tc>
          <w:tcPr>
            <w:tcW w:w="2802" w:type="dxa"/>
          </w:tcPr>
          <w:p w:rsidR="00B94DFD" w:rsidRPr="00B94DFD" w:rsidRDefault="00B94DFD" w:rsidP="00693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DFD" w:rsidRPr="00B94DFD" w:rsidTr="00B94DFD">
        <w:tc>
          <w:tcPr>
            <w:tcW w:w="2802" w:type="dxa"/>
          </w:tcPr>
          <w:p w:rsidR="00B94DFD" w:rsidRPr="00B94DFD" w:rsidRDefault="00B94DFD" w:rsidP="00693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DFD" w:rsidRPr="00B94DFD" w:rsidTr="00B94DFD">
        <w:tc>
          <w:tcPr>
            <w:tcW w:w="2802" w:type="dxa"/>
          </w:tcPr>
          <w:p w:rsidR="00B94DFD" w:rsidRPr="00B94DFD" w:rsidRDefault="00B94DFD" w:rsidP="00693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3543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94DFD" w:rsidRPr="00B94DFD" w:rsidRDefault="00B94DFD" w:rsidP="00693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7305" w:rsidRPr="00B94DFD" w:rsidRDefault="00F87305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17" w:rsidRDefault="006F5E17" w:rsidP="006F5E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94DFD">
        <w:rPr>
          <w:rFonts w:ascii="Times New Roman" w:hAnsi="Times New Roman" w:cs="Times New Roman"/>
          <w:sz w:val="24"/>
          <w:szCs w:val="24"/>
        </w:rPr>
        <w:t xml:space="preserve">С 2014 года в соответствии с Федеральным законом «Об образовании в Российской Федерации» осуществляется переход на график прохождения </w:t>
      </w:r>
      <w:r w:rsidR="00512F62" w:rsidRPr="00B94DFD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B94DFD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с периодичностью раз в три года</w:t>
      </w:r>
    </w:p>
    <w:p w:rsidR="00246010" w:rsidRDefault="00246010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E17" w:rsidRDefault="006F5E17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1F2" w:rsidRPr="00B94DFD" w:rsidRDefault="00010751" w:rsidP="00B302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F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E311F2" w:rsidRPr="00B94DFD">
        <w:rPr>
          <w:rFonts w:ascii="Times New Roman" w:hAnsi="Times New Roman" w:cs="Times New Roman"/>
          <w:b/>
          <w:sz w:val="24"/>
          <w:szCs w:val="24"/>
        </w:rPr>
        <w:t>прохождения курсов повышения квалификации</w:t>
      </w:r>
    </w:p>
    <w:p w:rsidR="00E311F2" w:rsidRPr="00B94DFD" w:rsidRDefault="00E311F2" w:rsidP="00B30213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FD">
        <w:rPr>
          <w:rFonts w:ascii="Times New Roman" w:hAnsi="Times New Roman" w:cs="Times New Roman"/>
          <w:b/>
          <w:sz w:val="24"/>
          <w:szCs w:val="24"/>
        </w:rPr>
        <w:t>руководящими и педагогическими работниками МБОУ СОШ №67</w:t>
      </w:r>
    </w:p>
    <w:p w:rsidR="00E311F2" w:rsidRPr="00266646" w:rsidRDefault="00E311F2" w:rsidP="00B302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FD">
        <w:rPr>
          <w:rFonts w:ascii="Times New Roman" w:hAnsi="Times New Roman" w:cs="Times New Roman"/>
          <w:b/>
          <w:sz w:val="24"/>
          <w:szCs w:val="24"/>
        </w:rPr>
        <w:t>на 201</w:t>
      </w:r>
      <w:r w:rsidR="00B94DFD" w:rsidRPr="00B94DFD">
        <w:rPr>
          <w:rFonts w:ascii="Times New Roman" w:hAnsi="Times New Roman" w:cs="Times New Roman"/>
          <w:b/>
          <w:sz w:val="24"/>
          <w:szCs w:val="24"/>
        </w:rPr>
        <w:t>8</w:t>
      </w:r>
      <w:r w:rsidRPr="00B94DFD">
        <w:rPr>
          <w:rFonts w:ascii="Times New Roman" w:hAnsi="Times New Roman" w:cs="Times New Roman"/>
          <w:b/>
          <w:sz w:val="24"/>
          <w:szCs w:val="24"/>
        </w:rPr>
        <w:t xml:space="preserve"> – 2020 годы</w:t>
      </w:r>
    </w:p>
    <w:p w:rsidR="00E311F2" w:rsidRPr="00266646" w:rsidRDefault="00E311F2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98" w:type="dxa"/>
        <w:tblInd w:w="-34" w:type="dxa"/>
        <w:tblLook w:val="04A0" w:firstRow="1" w:lastRow="0" w:firstColumn="1" w:lastColumn="0" w:noHBand="0" w:noVBand="1"/>
      </w:tblPr>
      <w:tblGrid>
        <w:gridCol w:w="2442"/>
        <w:gridCol w:w="2662"/>
        <w:gridCol w:w="2126"/>
        <w:gridCol w:w="2268"/>
      </w:tblGrid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2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662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географии.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62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rPr>
          <w:trHeight w:val="240"/>
        </w:trPr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62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662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FD" w:rsidRPr="00266646" w:rsidTr="00E20B11">
        <w:tc>
          <w:tcPr>
            <w:tcW w:w="2442" w:type="dxa"/>
          </w:tcPr>
          <w:p w:rsidR="00B94DFD" w:rsidRPr="00266646" w:rsidRDefault="00B94DFD" w:rsidP="00B30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662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DFD" w:rsidRPr="00266646" w:rsidRDefault="00B94DFD" w:rsidP="00B30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F2" w:rsidRPr="00266646" w:rsidRDefault="00E311F2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организуются на основе договора с Кузбасским региональным институтом повышения квалификации и переподготовки работников образования, Новокузнецким институтом повышения квалификации учителей, другими образовательными </w:t>
      </w:r>
      <w:r w:rsidR="00FE1EAE" w:rsidRPr="00266646">
        <w:rPr>
          <w:rFonts w:ascii="Times New Roman" w:hAnsi="Times New Roman" w:cs="Times New Roman"/>
          <w:sz w:val="24"/>
          <w:szCs w:val="24"/>
        </w:rPr>
        <w:t>организациями</w:t>
      </w:r>
      <w:r w:rsidRPr="0026664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имеющими лицензию на данный вид деятельности. Используются возможности дистанционного обучения.</w:t>
      </w:r>
    </w:p>
    <w:p w:rsidR="00C73CB2" w:rsidRPr="00525A59" w:rsidRDefault="00E311F2" w:rsidP="00A04E8F">
      <w:pPr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В </w:t>
      </w:r>
      <w:r w:rsidRPr="00525A59">
        <w:rPr>
          <w:rStyle w:val="4d"/>
          <w:b w:val="0"/>
          <w:sz w:val="24"/>
          <w:szCs w:val="24"/>
        </w:rPr>
        <w:t xml:space="preserve">МБОУ СОШ №67 отработаны активные формы методической деятельности </w:t>
      </w:r>
    </w:p>
    <w:p w:rsidR="00C73CB2" w:rsidRPr="00525A59" w:rsidRDefault="00C73CB2" w:rsidP="00A04E8F">
      <w:pPr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525A59">
        <w:rPr>
          <w:rStyle w:val="4d"/>
          <w:b w:val="0"/>
          <w:sz w:val="24"/>
          <w:szCs w:val="24"/>
        </w:rPr>
        <w:t>-</w:t>
      </w:r>
      <w:r w:rsidR="00E311F2" w:rsidRPr="00525A59">
        <w:rPr>
          <w:rStyle w:val="4d"/>
          <w:b w:val="0"/>
          <w:sz w:val="24"/>
          <w:szCs w:val="24"/>
        </w:rPr>
        <w:t xml:space="preserve"> работа в проблемных и проектных группах, экспертных групп</w:t>
      </w:r>
      <w:r w:rsidRPr="00525A59">
        <w:rPr>
          <w:rStyle w:val="4d"/>
          <w:b w:val="0"/>
          <w:sz w:val="24"/>
          <w:szCs w:val="24"/>
        </w:rPr>
        <w:t>ах</w:t>
      </w:r>
    </w:p>
    <w:p w:rsidR="00E311F2" w:rsidRPr="00525A59" w:rsidRDefault="00C73CB2" w:rsidP="00A04E8F">
      <w:pPr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525A59">
        <w:rPr>
          <w:rStyle w:val="4d"/>
          <w:b w:val="0"/>
          <w:sz w:val="24"/>
          <w:szCs w:val="24"/>
        </w:rPr>
        <w:t>-</w:t>
      </w:r>
      <w:r w:rsidR="00E311F2" w:rsidRPr="00525A59">
        <w:rPr>
          <w:rStyle w:val="4d"/>
          <w:b w:val="0"/>
          <w:sz w:val="24"/>
          <w:szCs w:val="24"/>
        </w:rPr>
        <w:t xml:space="preserve"> сложилась система работы над темами самообразования.</w:t>
      </w:r>
    </w:p>
    <w:p w:rsidR="00C73CB2" w:rsidRPr="00525A59" w:rsidRDefault="00FE1EAE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A59">
        <w:rPr>
          <w:rFonts w:ascii="Times New Roman" w:hAnsi="Times New Roman" w:cs="Times New Roman"/>
          <w:sz w:val="24"/>
          <w:szCs w:val="24"/>
        </w:rPr>
        <w:t xml:space="preserve">требований к структуре основной образовательной программы основного общего образования, результатам её освоения и условиям реализации, а также системы оценки итогов образовательной деятельности учащихся;  </w:t>
      </w:r>
    </w:p>
    <w:p w:rsidR="00FE1EAE" w:rsidRPr="00525A59" w:rsidRDefault="00C73CB2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A59">
        <w:rPr>
          <w:rFonts w:ascii="Times New Roman" w:hAnsi="Times New Roman" w:cs="Times New Roman"/>
          <w:sz w:val="24"/>
          <w:szCs w:val="24"/>
        </w:rPr>
        <w:t>-</w:t>
      </w:r>
      <w:r w:rsidR="00FE1EAE" w:rsidRPr="00525A59">
        <w:rPr>
          <w:rFonts w:ascii="Times New Roman" w:hAnsi="Times New Roman" w:cs="Times New Roman"/>
          <w:sz w:val="24"/>
          <w:szCs w:val="24"/>
        </w:rPr>
        <w:t xml:space="preserve"> овладение учебно-методическими и информационно-методическими ресурсами, необходимыми для успешного решения задач </w:t>
      </w:r>
      <w:bookmarkStart w:id="2" w:name="bookmark221"/>
    </w:p>
    <w:p w:rsidR="00FE1EAE" w:rsidRPr="00525A59" w:rsidRDefault="00FE1EAE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E311F2" w:rsidRPr="00266646" w:rsidRDefault="00010751" w:rsidP="00A04E8F">
      <w:pPr>
        <w:pStyle w:val="a5"/>
        <w:spacing w:after="0" w:line="240" w:lineRule="auto"/>
        <w:ind w:firstLine="567"/>
        <w:contextualSpacing/>
        <w:jc w:val="center"/>
        <w:rPr>
          <w:rStyle w:val="4d"/>
          <w:sz w:val="24"/>
          <w:szCs w:val="24"/>
        </w:rPr>
      </w:pPr>
      <w:r>
        <w:rPr>
          <w:rStyle w:val="4d"/>
          <w:sz w:val="24"/>
          <w:szCs w:val="24"/>
        </w:rPr>
        <w:t xml:space="preserve">Перспективный план </w:t>
      </w:r>
      <w:r w:rsidR="00E311F2" w:rsidRPr="00266646">
        <w:rPr>
          <w:rStyle w:val="4d"/>
          <w:sz w:val="24"/>
          <w:szCs w:val="24"/>
        </w:rPr>
        <w:t>методической работы</w:t>
      </w:r>
    </w:p>
    <w:p w:rsidR="00A80CA8" w:rsidRPr="00266646" w:rsidRDefault="00A80CA8" w:rsidP="00A04E8F">
      <w:pPr>
        <w:pStyle w:val="a5"/>
        <w:spacing w:after="0" w:line="240" w:lineRule="auto"/>
        <w:ind w:firstLine="567"/>
        <w:contextualSpacing/>
        <w:jc w:val="center"/>
        <w:rPr>
          <w:rStyle w:val="4d"/>
          <w:bCs w:val="0"/>
          <w:sz w:val="24"/>
          <w:szCs w:val="24"/>
        </w:rPr>
      </w:pPr>
    </w:p>
    <w:p w:rsidR="00E311F2" w:rsidRPr="00266646" w:rsidRDefault="00E311F2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Цель: </w:t>
      </w:r>
      <w:r w:rsidR="005A24B7" w:rsidRPr="00266646">
        <w:rPr>
          <w:rStyle w:val="4d"/>
          <w:b w:val="0"/>
          <w:sz w:val="24"/>
          <w:szCs w:val="24"/>
        </w:rPr>
        <w:t>п</w:t>
      </w:r>
      <w:r w:rsidRPr="00266646">
        <w:rPr>
          <w:rStyle w:val="4d"/>
          <w:b w:val="0"/>
          <w:sz w:val="24"/>
          <w:szCs w:val="24"/>
        </w:rPr>
        <w:t xml:space="preserve">овышение качества образования в МБОУ СОШ №67 через совершенствование педагогического мастерства </w:t>
      </w:r>
      <w:r w:rsidR="00525A59">
        <w:rPr>
          <w:rStyle w:val="4d"/>
          <w:b w:val="0"/>
          <w:sz w:val="24"/>
          <w:szCs w:val="24"/>
        </w:rPr>
        <w:t>педагогического работника</w:t>
      </w:r>
      <w:r w:rsidRPr="00266646">
        <w:rPr>
          <w:rStyle w:val="4d"/>
          <w:b w:val="0"/>
          <w:sz w:val="24"/>
          <w:szCs w:val="24"/>
        </w:rPr>
        <w:t>, его профессиональной компетенци</w:t>
      </w:r>
      <w:r w:rsidR="00010751">
        <w:rPr>
          <w:rStyle w:val="4d"/>
          <w:b w:val="0"/>
          <w:sz w:val="24"/>
          <w:szCs w:val="24"/>
        </w:rPr>
        <w:t>и в соответствии с требованиями</w:t>
      </w:r>
      <w:r w:rsidRPr="00266646">
        <w:rPr>
          <w:rStyle w:val="4d"/>
          <w:b w:val="0"/>
          <w:sz w:val="24"/>
          <w:szCs w:val="24"/>
        </w:rPr>
        <w:t xml:space="preserve"> ФГОС ООО.</w:t>
      </w:r>
    </w:p>
    <w:p w:rsidR="00E311F2" w:rsidRPr="00266646" w:rsidRDefault="00E311F2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>Задачи:</w:t>
      </w:r>
    </w:p>
    <w:p w:rsidR="00E311F2" w:rsidRPr="00266646" w:rsidRDefault="00E311F2" w:rsidP="00A04E8F">
      <w:pPr>
        <w:pStyle w:val="a5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Обеспечить информационно-методическое сопровождение деятельности </w:t>
      </w:r>
      <w:r w:rsidR="00525A59">
        <w:rPr>
          <w:rStyle w:val="4d"/>
          <w:b w:val="0"/>
          <w:sz w:val="24"/>
          <w:szCs w:val="24"/>
        </w:rPr>
        <w:t>педагогических работников</w:t>
      </w:r>
      <w:r w:rsidRPr="00266646">
        <w:rPr>
          <w:rStyle w:val="4d"/>
          <w:b w:val="0"/>
          <w:sz w:val="24"/>
          <w:szCs w:val="24"/>
        </w:rPr>
        <w:t xml:space="preserve"> в условиях внедрения ФГОС ООО.</w:t>
      </w:r>
    </w:p>
    <w:p w:rsidR="00E311F2" w:rsidRPr="00E20B11" w:rsidRDefault="00E311F2" w:rsidP="00A04E8F">
      <w:pPr>
        <w:pStyle w:val="a5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lastRenderedPageBreak/>
        <w:t xml:space="preserve">Организовывать участие педагогов школы в проектной деятельности по разработке и апробации </w:t>
      </w:r>
      <w:r w:rsidR="00010751" w:rsidRPr="00E20B11">
        <w:rPr>
          <w:rStyle w:val="4d"/>
          <w:b w:val="0"/>
          <w:sz w:val="24"/>
          <w:szCs w:val="24"/>
        </w:rPr>
        <w:t>АООП ООО ЗПР</w:t>
      </w:r>
      <w:r w:rsidRPr="00E20B11">
        <w:rPr>
          <w:rStyle w:val="4d"/>
          <w:b w:val="0"/>
          <w:sz w:val="24"/>
          <w:szCs w:val="24"/>
        </w:rPr>
        <w:t>.</w:t>
      </w:r>
    </w:p>
    <w:p w:rsidR="00E311F2" w:rsidRPr="00266646" w:rsidRDefault="00E311F2" w:rsidP="00A04E8F">
      <w:pPr>
        <w:pStyle w:val="a5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Через методическую учебу  обеспечить осознание </w:t>
      </w:r>
      <w:r w:rsidR="00525A59">
        <w:rPr>
          <w:rStyle w:val="4d"/>
          <w:b w:val="0"/>
          <w:sz w:val="24"/>
          <w:szCs w:val="24"/>
        </w:rPr>
        <w:t>педагогических работников</w:t>
      </w:r>
      <w:r w:rsidRPr="00266646">
        <w:rPr>
          <w:rStyle w:val="4d"/>
          <w:b w:val="0"/>
          <w:sz w:val="24"/>
          <w:szCs w:val="24"/>
        </w:rPr>
        <w:t xml:space="preserve"> требований ФГОС ООО, их реализацию в урочной и внеурочной деятельности.</w:t>
      </w:r>
    </w:p>
    <w:p w:rsidR="00E311F2" w:rsidRPr="00266646" w:rsidRDefault="00E311F2" w:rsidP="00A04E8F">
      <w:pPr>
        <w:pStyle w:val="a5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Способствовать </w:t>
      </w:r>
      <w:r w:rsidRPr="00266646">
        <w:rPr>
          <w:rStyle w:val="af1"/>
          <w:rFonts w:ascii="Times New Roman" w:eastAsiaTheme="minorHAnsi" w:hAnsi="Times New Roman" w:cs="Times New Roman"/>
          <w:b w:val="0"/>
          <w:sz w:val="24"/>
          <w:szCs w:val="24"/>
        </w:rPr>
        <w:t xml:space="preserve">овладению </w:t>
      </w:r>
      <w:r w:rsidR="005A24B7" w:rsidRPr="00266646">
        <w:rPr>
          <w:rStyle w:val="af1"/>
          <w:rFonts w:ascii="Times New Roman" w:eastAsiaTheme="minorHAnsi" w:hAnsi="Times New Roman" w:cs="Times New Roman"/>
          <w:b w:val="0"/>
          <w:sz w:val="24"/>
          <w:szCs w:val="24"/>
        </w:rPr>
        <w:t xml:space="preserve">педагогическими работниками </w:t>
      </w:r>
      <w:r w:rsidRPr="00266646">
        <w:rPr>
          <w:rFonts w:ascii="Times New Roman" w:hAnsi="Times New Roman" w:cs="Times New Roman"/>
          <w:sz w:val="24"/>
          <w:szCs w:val="24"/>
        </w:rPr>
        <w:t>учебно-методическими ресурсами, соответствующими требованиям ФГОС ООО.</w:t>
      </w:r>
    </w:p>
    <w:p w:rsidR="00E311F2" w:rsidRPr="00266646" w:rsidRDefault="00E311F2" w:rsidP="00A04E8F">
      <w:pPr>
        <w:pStyle w:val="a5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Изучение, обобщение и распространение опыта </w:t>
      </w:r>
      <w:r w:rsidR="00525A59">
        <w:rPr>
          <w:rStyle w:val="4d"/>
          <w:b w:val="0"/>
          <w:sz w:val="24"/>
          <w:szCs w:val="24"/>
        </w:rPr>
        <w:t>педагогических работников</w:t>
      </w:r>
      <w:r w:rsidRPr="00266646">
        <w:rPr>
          <w:rStyle w:val="4d"/>
          <w:b w:val="0"/>
          <w:sz w:val="24"/>
          <w:szCs w:val="24"/>
        </w:rPr>
        <w:t xml:space="preserve"> школы по реализации ФГОС ООО.</w:t>
      </w:r>
    </w:p>
    <w:p w:rsidR="00E311F2" w:rsidRPr="00266646" w:rsidRDefault="008E34DA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sz w:val="24"/>
          <w:szCs w:val="24"/>
        </w:rPr>
      </w:pPr>
      <w:r w:rsidRPr="00266646">
        <w:rPr>
          <w:rStyle w:val="4d"/>
          <w:sz w:val="24"/>
          <w:szCs w:val="24"/>
        </w:rPr>
        <w:t>Ожидаемые результаты повышения квалификации - профессиональная готовность педагогических работников к реализации ФГОС:</w:t>
      </w:r>
    </w:p>
    <w:p w:rsidR="006E5CEA" w:rsidRPr="00266646" w:rsidRDefault="008E34DA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>о</w:t>
      </w:r>
      <w:r w:rsidR="006E5CEA" w:rsidRPr="00266646">
        <w:rPr>
          <w:rStyle w:val="4d"/>
          <w:b w:val="0"/>
          <w:sz w:val="24"/>
          <w:szCs w:val="24"/>
        </w:rPr>
        <w:t>беспечение оптимального вхождения педагогических работников в систему ценностей современного</w:t>
      </w:r>
      <w:r w:rsidRPr="00266646">
        <w:rPr>
          <w:rStyle w:val="4d"/>
          <w:b w:val="0"/>
          <w:sz w:val="24"/>
          <w:szCs w:val="24"/>
        </w:rPr>
        <w:t xml:space="preserve"> </w:t>
      </w:r>
      <w:r w:rsidR="006E5CEA" w:rsidRPr="00266646">
        <w:rPr>
          <w:rStyle w:val="4d"/>
          <w:b w:val="0"/>
          <w:sz w:val="24"/>
          <w:szCs w:val="24"/>
        </w:rPr>
        <w:t>образования</w:t>
      </w:r>
      <w:r w:rsidRPr="00266646">
        <w:rPr>
          <w:rStyle w:val="4d"/>
          <w:b w:val="0"/>
          <w:sz w:val="24"/>
          <w:szCs w:val="24"/>
        </w:rPr>
        <w:t>;</w:t>
      </w:r>
    </w:p>
    <w:p w:rsidR="008E34DA" w:rsidRPr="00266646" w:rsidRDefault="008E34DA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>принятие идеологии ФГОС основного общего образования;</w:t>
      </w:r>
    </w:p>
    <w:p w:rsidR="008E34DA" w:rsidRPr="00266646" w:rsidRDefault="008E34DA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>освоение новой системы требований к структуре</w:t>
      </w:r>
      <w:r w:rsidR="005A24B7" w:rsidRPr="00266646">
        <w:rPr>
          <w:rStyle w:val="4d"/>
          <w:b w:val="0"/>
          <w:sz w:val="24"/>
          <w:szCs w:val="24"/>
        </w:rPr>
        <w:t xml:space="preserve"> ФГОС </w:t>
      </w:r>
      <w:r w:rsidRPr="00266646">
        <w:rPr>
          <w:rStyle w:val="4d"/>
          <w:b w:val="0"/>
          <w:sz w:val="24"/>
          <w:szCs w:val="24"/>
        </w:rPr>
        <w:t xml:space="preserve"> ООО, результатам ее освоения и условиям реализации, системы оценки итогов образовательной деятельности учащихся;</w:t>
      </w:r>
    </w:p>
    <w:p w:rsidR="008E34DA" w:rsidRDefault="008E34DA" w:rsidP="00A04E8F">
      <w:pPr>
        <w:pStyle w:val="a5"/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525A59" w:rsidRPr="00266646" w:rsidRDefault="00525A59" w:rsidP="00525A59">
      <w:pPr>
        <w:spacing w:after="0" w:line="240" w:lineRule="auto"/>
        <w:ind w:firstLine="567"/>
        <w:contextualSpacing/>
        <w:jc w:val="both"/>
        <w:rPr>
          <w:rStyle w:val="4d"/>
          <w:b w:val="0"/>
          <w:sz w:val="24"/>
          <w:szCs w:val="24"/>
        </w:rPr>
      </w:pPr>
      <w:r w:rsidRPr="00266646">
        <w:rPr>
          <w:rStyle w:val="4d"/>
          <w:b w:val="0"/>
          <w:sz w:val="24"/>
          <w:szCs w:val="24"/>
        </w:rPr>
        <w:t xml:space="preserve">Основным направлением работы с </w:t>
      </w:r>
      <w:r>
        <w:rPr>
          <w:rStyle w:val="4d"/>
          <w:b w:val="0"/>
          <w:sz w:val="24"/>
          <w:szCs w:val="24"/>
        </w:rPr>
        <w:t>педагогическими работниками</w:t>
      </w:r>
      <w:r w:rsidRPr="00266646">
        <w:rPr>
          <w:rStyle w:val="4d"/>
          <w:b w:val="0"/>
          <w:sz w:val="24"/>
          <w:szCs w:val="24"/>
        </w:rPr>
        <w:t xml:space="preserve"> в ближайший период становится методическая учеба </w:t>
      </w:r>
      <w:r>
        <w:rPr>
          <w:rStyle w:val="4d"/>
          <w:b w:val="0"/>
          <w:sz w:val="24"/>
          <w:szCs w:val="24"/>
        </w:rPr>
        <w:t>педагогических работников</w:t>
      </w:r>
      <w:r w:rsidRPr="00266646">
        <w:rPr>
          <w:rStyle w:val="4d"/>
          <w:b w:val="0"/>
          <w:sz w:val="24"/>
          <w:szCs w:val="24"/>
        </w:rPr>
        <w:t>, способствующая осмыслению категорий педагогической науки на практике, принятию ценностей развития, деятельного обучения, освоения контрольно-оценочной деятельности на новых основаниях.</w:t>
      </w:r>
    </w:p>
    <w:p w:rsidR="00F87305" w:rsidRPr="00266646" w:rsidRDefault="008E34DA" w:rsidP="00B30213">
      <w:pPr>
        <w:pStyle w:val="a5"/>
        <w:spacing w:after="0" w:line="240" w:lineRule="auto"/>
        <w:contextualSpacing/>
        <w:jc w:val="center"/>
        <w:rPr>
          <w:rStyle w:val="4d"/>
          <w:sz w:val="28"/>
          <w:szCs w:val="24"/>
        </w:rPr>
      </w:pPr>
      <w:r w:rsidRPr="00266646">
        <w:rPr>
          <w:rStyle w:val="4d"/>
          <w:sz w:val="24"/>
          <w:szCs w:val="24"/>
        </w:rPr>
        <w:t>Организация методической работы</w:t>
      </w:r>
      <w:r w:rsidR="00C60669">
        <w:rPr>
          <w:rStyle w:val="4d"/>
          <w:sz w:val="24"/>
          <w:szCs w:val="24"/>
        </w:rPr>
        <w:t xml:space="preserve"> </w:t>
      </w:r>
    </w:p>
    <w:p w:rsidR="00E311F2" w:rsidRPr="00266646" w:rsidRDefault="00E311F2" w:rsidP="00B30213">
      <w:pPr>
        <w:pStyle w:val="a5"/>
        <w:spacing w:after="0" w:line="240" w:lineRule="auto"/>
        <w:contextualSpacing/>
        <w:jc w:val="center"/>
        <w:rPr>
          <w:rStyle w:val="4d"/>
          <w:sz w:val="24"/>
          <w:szCs w:val="24"/>
        </w:rPr>
      </w:pPr>
      <w:r w:rsidRPr="00266646">
        <w:rPr>
          <w:rStyle w:val="4d"/>
          <w:sz w:val="24"/>
          <w:szCs w:val="24"/>
        </w:rPr>
        <w:t>Мероприятия</w:t>
      </w:r>
    </w:p>
    <w:p w:rsidR="00621F58" w:rsidRPr="00266646" w:rsidRDefault="00F05D53" w:rsidP="00A04E8F">
      <w:pPr>
        <w:pStyle w:val="a5"/>
        <w:numPr>
          <w:ilvl w:val="0"/>
          <w:numId w:val="41"/>
        </w:numPr>
        <w:spacing w:after="0" w:line="240" w:lineRule="auto"/>
        <w:ind w:left="0" w:firstLine="567"/>
        <w:contextualSpacing/>
        <w:jc w:val="left"/>
        <w:rPr>
          <w:rStyle w:val="4d"/>
          <w:sz w:val="24"/>
          <w:szCs w:val="24"/>
        </w:rPr>
      </w:pPr>
      <w:r w:rsidRPr="00266646">
        <w:rPr>
          <w:rStyle w:val="4d"/>
          <w:sz w:val="24"/>
          <w:szCs w:val="24"/>
        </w:rPr>
        <w:t>Информационно-методическое</w:t>
      </w:r>
      <w:r w:rsidR="00010751">
        <w:rPr>
          <w:rStyle w:val="4d"/>
          <w:sz w:val="24"/>
          <w:szCs w:val="24"/>
        </w:rPr>
        <w:t xml:space="preserve"> направление</w:t>
      </w:r>
    </w:p>
    <w:p w:rsidR="00F87305" w:rsidRPr="00266646" w:rsidRDefault="00F87305" w:rsidP="00A04E8F">
      <w:pPr>
        <w:pStyle w:val="a5"/>
        <w:spacing w:after="0" w:line="240" w:lineRule="auto"/>
        <w:ind w:firstLine="567"/>
        <w:contextualSpacing/>
        <w:jc w:val="center"/>
        <w:rPr>
          <w:rStyle w:val="4d"/>
          <w:sz w:val="24"/>
          <w:szCs w:val="24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2127"/>
      </w:tblGrid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sz w:val="24"/>
                <w:szCs w:val="24"/>
              </w:rPr>
            </w:pPr>
            <w:r w:rsidRPr="00266646">
              <w:rPr>
                <w:rStyle w:val="4d"/>
                <w:sz w:val="24"/>
                <w:szCs w:val="24"/>
              </w:rPr>
              <w:t>1.Методические совещания:</w:t>
            </w:r>
          </w:p>
        </w:tc>
        <w:tc>
          <w:tcPr>
            <w:tcW w:w="1559" w:type="dxa"/>
          </w:tcPr>
          <w:p w:rsidR="00E20B11" w:rsidRPr="00266646" w:rsidRDefault="00E20B11" w:rsidP="00E20B11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201</w:t>
            </w:r>
            <w:r>
              <w:rPr>
                <w:rStyle w:val="4d"/>
                <w:b w:val="0"/>
                <w:sz w:val="24"/>
                <w:szCs w:val="24"/>
              </w:rPr>
              <w:t>8</w:t>
            </w:r>
            <w:r w:rsidRPr="00266646">
              <w:rPr>
                <w:rStyle w:val="4d"/>
                <w:b w:val="0"/>
                <w:sz w:val="24"/>
                <w:szCs w:val="24"/>
              </w:rPr>
              <w:t>-201</w:t>
            </w:r>
            <w:r>
              <w:rPr>
                <w:rStyle w:val="4d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20B11" w:rsidRPr="00266646" w:rsidRDefault="00E20B11" w:rsidP="00E20B11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201</w:t>
            </w:r>
            <w:r>
              <w:rPr>
                <w:rStyle w:val="4d"/>
                <w:b w:val="0"/>
                <w:sz w:val="24"/>
                <w:szCs w:val="24"/>
              </w:rPr>
              <w:t>9</w:t>
            </w:r>
            <w:r w:rsidRPr="00266646">
              <w:rPr>
                <w:rStyle w:val="4d"/>
                <w:b w:val="0"/>
                <w:sz w:val="24"/>
                <w:szCs w:val="24"/>
              </w:rPr>
              <w:t>-20</w:t>
            </w:r>
            <w:r>
              <w:rPr>
                <w:rStyle w:val="4d"/>
                <w:b w:val="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Ответственные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Цели и задачи методической работы на год, формирование проблемных групп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Профессиональный стандарт учителя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left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Реализация задач преемственности уровней образования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НМР.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color w:val="000000" w:themeColor="text1"/>
                <w:sz w:val="24"/>
                <w:szCs w:val="24"/>
              </w:rPr>
            </w:pPr>
            <w:r w:rsidRPr="00266646">
              <w:rPr>
                <w:rStyle w:val="4d"/>
                <w:color w:val="000000" w:themeColor="text1"/>
                <w:sz w:val="24"/>
                <w:szCs w:val="24"/>
              </w:rPr>
              <w:t>1.Организация работы групп: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«Контрольно-оценочная деятельность на уровне ООО»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Проект сетевого взаимодействия 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УМР, 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«Воспитательная работа как внеурочная деятельность»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Группа по разработке электронных дидактических материалов. 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Зам. директора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C60669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1.Организация самообразования </w:t>
            </w:r>
            <w:r w:rsidRPr="00266646">
              <w:rPr>
                <w:rStyle w:val="4d"/>
                <w:b w:val="0"/>
                <w:sz w:val="24"/>
                <w:szCs w:val="24"/>
              </w:rPr>
              <w:lastRenderedPageBreak/>
              <w:t xml:space="preserve">педагогов, отчетов по </w:t>
            </w:r>
            <w:r w:rsidR="00C60669">
              <w:rPr>
                <w:rStyle w:val="4d"/>
                <w:b w:val="0"/>
                <w:sz w:val="24"/>
                <w:szCs w:val="24"/>
              </w:rPr>
              <w:t>работе с учащимися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Зам. директора по </w:t>
            </w:r>
            <w:r w:rsidRPr="00266646">
              <w:rPr>
                <w:rStyle w:val="4d"/>
                <w:b w:val="0"/>
                <w:sz w:val="24"/>
                <w:szCs w:val="24"/>
              </w:rPr>
              <w:lastRenderedPageBreak/>
              <w:t>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C60669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lastRenderedPageBreak/>
              <w:t xml:space="preserve">2.Школьные семинары </w:t>
            </w:r>
            <w:r w:rsidR="00C60669">
              <w:rPr>
                <w:rStyle w:val="4d"/>
                <w:b w:val="0"/>
                <w:sz w:val="24"/>
                <w:szCs w:val="24"/>
              </w:rPr>
              <w:t>по работе с учащимися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Зам. директора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3.Взаимопосещение уроков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4.Фестиваль открытых уроков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НМР, по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5.Школьные семинары: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Контрольно-оценочная деятельность учителя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Назначение, структура рабочей программы по учебному предмету</w:t>
            </w:r>
            <w:r w:rsidR="00C60669">
              <w:rPr>
                <w:rStyle w:val="4d"/>
                <w:b w:val="0"/>
                <w:sz w:val="24"/>
                <w:szCs w:val="24"/>
              </w:rPr>
              <w:t xml:space="preserve"> для учащегося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Особенности организации  дифференцированного обучения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Электронные материалы в деятельности учителя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left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left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Особенности организации проектной и исследовательской деятельности на уровне основного и среднего общего образования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center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C60669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6.Консультации по темам: как составить рабочую программу, как спроектировать урок </w:t>
            </w:r>
            <w:r w:rsidR="00C60669">
              <w:rPr>
                <w:rStyle w:val="4d"/>
                <w:b w:val="0"/>
                <w:sz w:val="24"/>
                <w:szCs w:val="24"/>
              </w:rPr>
              <w:t>для учащегося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НМР, УВР, 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8.Участие в городских семинарах, семинарах </w:t>
            </w: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КРИПКиПРО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(в </w:t>
            </w: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т.ч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>. дистанционных)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1.Работа по плану региональной инновационной площадки по направлению «Научно-методическое сопровождение </w:t>
            </w: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здоровьесберегающей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деятельности в условиях реализации ФГОС»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2.Выступление на семинарах по результатам внедрения ФГОС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НМР,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3.Выступления на конференциях городского, регионального уровня 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НМР, 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4.Подготовка публикаций педагогов (в том числе в социальной сети работников образования)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НМР, 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5.Участие в конкурсах: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«Учитель года»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Директор,</w:t>
            </w:r>
          </w:p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lastRenderedPageBreak/>
              <w:t>«Педагогические таланты Кузбасса»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 xml:space="preserve"> Областной конкурс лучших программ развития.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«Новая волна»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color w:val="000000" w:themeColor="text1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Другие конкурсы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Утверждение рабочих программ</w:t>
            </w:r>
            <w:r w:rsidR="00C60669">
              <w:rPr>
                <w:rStyle w:val="4d"/>
                <w:b w:val="0"/>
                <w:sz w:val="24"/>
                <w:szCs w:val="24"/>
              </w:rPr>
              <w:t xml:space="preserve"> для учащихся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УВР. Руководители МО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сроков прохождения курсов повышения  квалификации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 xml:space="preserve"> и аттест</w:t>
            </w:r>
            <w:r w:rsidR="00C60669">
              <w:rPr>
                <w:rStyle w:val="4d"/>
                <w:b w:val="0"/>
                <w:sz w:val="24"/>
                <w:szCs w:val="24"/>
              </w:rPr>
              <w:t>ации  педагогических работников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4.Контроль выполнения планов МО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left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Изучение затруднений педагогических работников (с учетом</w:t>
            </w:r>
            <w:r w:rsidR="00C60669">
              <w:rPr>
                <w:rStyle w:val="4d"/>
                <w:b w:val="0"/>
                <w:sz w:val="24"/>
                <w:szCs w:val="24"/>
              </w:rPr>
              <w:t xml:space="preserve"> наличия молодых специалистов) при работе с учащимися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pStyle w:val="a5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НВР,УВР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E20B11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 xml:space="preserve">По проектированию урока в </w:t>
            </w:r>
            <w:r>
              <w:rPr>
                <w:rStyle w:val="4d"/>
                <w:b w:val="0"/>
                <w:sz w:val="24"/>
                <w:szCs w:val="24"/>
              </w:rPr>
              <w:t>классе, где есть дети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НМР</w:t>
            </w:r>
          </w:p>
        </w:tc>
      </w:tr>
      <w:tr w:rsidR="00E20B11" w:rsidRPr="00266646" w:rsidTr="00C60669">
        <w:tc>
          <w:tcPr>
            <w:tcW w:w="3544" w:type="dxa"/>
          </w:tcPr>
          <w:p w:rsidR="00E20B11" w:rsidRPr="00266646" w:rsidRDefault="00E20B11" w:rsidP="00B30213">
            <w:pPr>
              <w:pStyle w:val="a5"/>
              <w:shd w:val="clear" w:color="auto" w:fill="auto"/>
              <w:spacing w:after="0" w:line="240" w:lineRule="auto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  <w:r w:rsidRPr="00266646">
              <w:rPr>
                <w:rStyle w:val="4d"/>
                <w:b w:val="0"/>
                <w:sz w:val="24"/>
                <w:szCs w:val="24"/>
              </w:rPr>
              <w:t>По разработке рабочей программы учебного предмета, курса</w:t>
            </w:r>
            <w:r>
              <w:rPr>
                <w:rStyle w:val="4d"/>
                <w:b w:val="0"/>
                <w:sz w:val="24"/>
                <w:szCs w:val="24"/>
              </w:rPr>
              <w:t xml:space="preserve"> для учащихся с ОВЗ</w:t>
            </w: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B11" w:rsidRPr="00266646" w:rsidRDefault="00E20B11" w:rsidP="00B3021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Style w:val="4d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0B11" w:rsidRPr="00266646" w:rsidRDefault="00E20B11" w:rsidP="00B30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46">
              <w:rPr>
                <w:rStyle w:val="4d"/>
                <w:b w:val="0"/>
                <w:sz w:val="24"/>
                <w:szCs w:val="24"/>
              </w:rPr>
              <w:t>Зам</w:t>
            </w:r>
            <w:proofErr w:type="gramStart"/>
            <w:r w:rsidRPr="00266646">
              <w:rPr>
                <w:rStyle w:val="4d"/>
                <w:b w:val="0"/>
                <w:sz w:val="24"/>
                <w:szCs w:val="24"/>
              </w:rPr>
              <w:t>.д</w:t>
            </w:r>
            <w:proofErr w:type="gramEnd"/>
            <w:r w:rsidRPr="00266646">
              <w:rPr>
                <w:rStyle w:val="4d"/>
                <w:b w:val="0"/>
                <w:sz w:val="24"/>
                <w:szCs w:val="24"/>
              </w:rPr>
              <w:t>иректора</w:t>
            </w:r>
            <w:proofErr w:type="spellEnd"/>
            <w:r w:rsidRPr="00266646">
              <w:rPr>
                <w:rStyle w:val="4d"/>
                <w:b w:val="0"/>
                <w:sz w:val="24"/>
                <w:szCs w:val="24"/>
              </w:rPr>
              <w:t xml:space="preserve"> по УВР</w:t>
            </w:r>
          </w:p>
        </w:tc>
      </w:tr>
    </w:tbl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</w:p>
    <w:p w:rsidR="00E311F2" w:rsidRPr="00266646" w:rsidRDefault="00E311F2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 xml:space="preserve">Компетентности </w:t>
      </w:r>
      <w:r w:rsidR="00B429F8">
        <w:rPr>
          <w:rFonts w:ascii="Times New Roman" w:hAnsi="Times New Roman" w:cs="Times New Roman"/>
          <w:b/>
          <w:sz w:val="24"/>
          <w:szCs w:val="24"/>
        </w:rPr>
        <w:t>педагогического работника</w:t>
      </w:r>
      <w:r w:rsidRPr="00266646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 обусловлены требованиями к структуре </w:t>
      </w:r>
      <w:r w:rsidR="00010751">
        <w:rPr>
          <w:rFonts w:ascii="Times New Roman" w:hAnsi="Times New Roman" w:cs="Times New Roman"/>
          <w:b/>
          <w:sz w:val="24"/>
          <w:szCs w:val="24"/>
        </w:rPr>
        <w:t>А</w:t>
      </w:r>
      <w:r w:rsidRPr="00266646"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– осуществлять системно-деятельностный  подход к организации обучения;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– выстраивать индивидуальные траектории развития </w:t>
      </w:r>
      <w:r w:rsidRPr="00266646">
        <w:rPr>
          <w:rFonts w:ascii="Times New Roman" w:hAnsi="Times New Roman" w:cs="Times New Roman"/>
          <w:bCs/>
          <w:sz w:val="24"/>
          <w:szCs w:val="24"/>
        </w:rPr>
        <w:t>учащегося</w:t>
      </w:r>
      <w:r w:rsidRPr="00266646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</w:t>
      </w:r>
      <w:r w:rsidRPr="00266646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освоения образовательных программ;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646">
        <w:rPr>
          <w:rFonts w:ascii="Times New Roman" w:hAnsi="Times New Roman" w:cs="Times New Roman"/>
          <w:sz w:val="24"/>
          <w:szCs w:val="24"/>
        </w:rPr>
        <w:t xml:space="preserve">– </w:t>
      </w:r>
      <w:r w:rsidRPr="00266646">
        <w:rPr>
          <w:rFonts w:ascii="Times New Roman" w:hAnsi="Times New Roman" w:cs="Times New Roman"/>
          <w:color w:val="000000"/>
          <w:sz w:val="24"/>
          <w:szCs w:val="24"/>
        </w:rPr>
        <w:t>разрабатывать и эффективно применять образовательные технологии;</w:t>
      </w:r>
    </w:p>
    <w:p w:rsidR="00E311F2" w:rsidRPr="00266646" w:rsidRDefault="00E311F2" w:rsidP="00A04E8F">
      <w:pPr>
        <w:tabs>
          <w:tab w:val="left" w:pos="10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– иметь соответствующие концепции ФГОС</w:t>
      </w:r>
      <w:r w:rsidR="00407982" w:rsidRPr="0026664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266646">
        <w:rPr>
          <w:rFonts w:ascii="Times New Roman" w:hAnsi="Times New Roman" w:cs="Times New Roman"/>
          <w:sz w:val="24"/>
          <w:szCs w:val="24"/>
        </w:rPr>
        <w:t xml:space="preserve">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результатов;</w:t>
      </w:r>
    </w:p>
    <w:p w:rsidR="00E311F2" w:rsidRPr="00266646" w:rsidRDefault="00E311F2" w:rsidP="00A04E8F">
      <w:pPr>
        <w:tabs>
          <w:tab w:val="left" w:pos="10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– иметь современные представления об учащемся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E311F2" w:rsidRPr="00266646" w:rsidRDefault="00E311F2" w:rsidP="00A04E8F">
      <w:pPr>
        <w:tabs>
          <w:tab w:val="left" w:pos="10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– иметь научно обоснованные знания и умения, позволяющие проектировать социальный портрет учащегося (ценности, мотивационные, операционные, коммуникативные, когнитивные ресурсы) и осуществлять соответствующую диагностику </w:t>
      </w:r>
      <w:proofErr w:type="spellStart"/>
      <w:r w:rsidRPr="002666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6646">
        <w:rPr>
          <w:rFonts w:ascii="Times New Roman" w:hAnsi="Times New Roman" w:cs="Times New Roman"/>
          <w:sz w:val="24"/>
          <w:szCs w:val="24"/>
        </w:rPr>
        <w:t xml:space="preserve"> социально востребованных качеств личности.</w:t>
      </w:r>
    </w:p>
    <w:p w:rsidR="00E311F2" w:rsidRPr="00266646" w:rsidRDefault="00E311F2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lastRenderedPageBreak/>
        <w:t>– эффективно использовать имеющиеся в  школе условия и ресурсы, собственный методический потенциал для реализации задач нового содержания образования, а именно:</w:t>
      </w:r>
    </w:p>
    <w:p w:rsidR="00E311F2" w:rsidRPr="00266646" w:rsidRDefault="00E311F2" w:rsidP="00A04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 – </w:t>
      </w:r>
      <w:r w:rsidRPr="00266646">
        <w:rPr>
          <w:rFonts w:ascii="Times New Roman" w:hAnsi="Times New Roman" w:cs="Times New Roman"/>
          <w:iCs/>
          <w:sz w:val="24"/>
          <w:szCs w:val="24"/>
        </w:rPr>
        <w:t>достижения планируемых результатов освоения образовательных программ;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 –  </w:t>
      </w:r>
      <w:r w:rsidRPr="00266646">
        <w:rPr>
          <w:rFonts w:ascii="Times New Roman" w:hAnsi="Times New Roman" w:cs="Times New Roman"/>
          <w:iCs/>
          <w:sz w:val="24"/>
          <w:szCs w:val="24"/>
        </w:rPr>
        <w:t>реализации программ воспитания и социализации учащихся;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 – </w:t>
      </w:r>
      <w:r w:rsidRPr="00266646">
        <w:rPr>
          <w:rFonts w:ascii="Times New Roman" w:hAnsi="Times New Roman" w:cs="Times New Roman"/>
          <w:iCs/>
          <w:sz w:val="24"/>
          <w:szCs w:val="24"/>
        </w:rPr>
        <w:t xml:space="preserve">эффективного использования </w:t>
      </w:r>
      <w:proofErr w:type="spellStart"/>
      <w:r w:rsidRPr="00266646">
        <w:rPr>
          <w:rFonts w:ascii="Times New Roman" w:hAnsi="Times New Roman" w:cs="Times New Roman"/>
          <w:iCs/>
          <w:sz w:val="24"/>
          <w:szCs w:val="24"/>
        </w:rPr>
        <w:t>здоровьесберегающих</w:t>
      </w:r>
      <w:proofErr w:type="spellEnd"/>
      <w:r w:rsidRPr="00266646">
        <w:rPr>
          <w:rFonts w:ascii="Times New Roman" w:hAnsi="Times New Roman" w:cs="Times New Roman"/>
          <w:iCs/>
          <w:sz w:val="24"/>
          <w:szCs w:val="24"/>
        </w:rPr>
        <w:t xml:space="preserve"> технологий в условиях реализации ФГОС; 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 – </w:t>
      </w:r>
      <w:r w:rsidRPr="00266646">
        <w:rPr>
          <w:rFonts w:ascii="Times New Roman" w:hAnsi="Times New Roman" w:cs="Times New Roman"/>
          <w:iCs/>
          <w:sz w:val="24"/>
          <w:szCs w:val="24"/>
        </w:rPr>
        <w:t xml:space="preserve">индивидуальной оценки образовательных достижений и затруднений каждого учащегося, диагностики </w:t>
      </w:r>
      <w:proofErr w:type="spellStart"/>
      <w:r w:rsidRPr="00266646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266646">
        <w:rPr>
          <w:rFonts w:ascii="Times New Roman" w:hAnsi="Times New Roman" w:cs="Times New Roman"/>
          <w:iCs/>
          <w:sz w:val="24"/>
          <w:szCs w:val="24"/>
        </w:rPr>
        <w:t xml:space="preserve"> универсальных учебных действий;</w:t>
      </w:r>
    </w:p>
    <w:p w:rsidR="00E311F2" w:rsidRPr="00266646" w:rsidRDefault="00E311F2" w:rsidP="00A04E8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 – </w:t>
      </w:r>
      <w:r w:rsidRPr="00266646">
        <w:rPr>
          <w:rFonts w:ascii="Times New Roman" w:hAnsi="Times New Roman" w:cs="Times New Roman"/>
          <w:iCs/>
          <w:sz w:val="24"/>
          <w:szCs w:val="24"/>
        </w:rPr>
        <w:t>собственного профессионально-личностного развития и саморазвития;</w:t>
      </w:r>
    </w:p>
    <w:p w:rsidR="00212221" w:rsidRPr="00266646" w:rsidRDefault="00E311F2" w:rsidP="00A04E8F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  –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 эффективно применять свои умения</w:t>
      </w:r>
      <w:r w:rsidRPr="00266646">
        <w:rPr>
          <w:rFonts w:ascii="Times New Roman" w:hAnsi="Times New Roman" w:cs="Times New Roman"/>
          <w:sz w:val="24"/>
          <w:szCs w:val="24"/>
        </w:rPr>
        <w:t xml:space="preserve"> в процессе модернизации инфраструктуры </w:t>
      </w:r>
      <w:r w:rsidR="00B429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C72C72" w:rsidRDefault="00E311F2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Аналитическая таблица для оценки б</w:t>
      </w:r>
      <w:r w:rsidR="00E879F1" w:rsidRPr="00266646">
        <w:rPr>
          <w:rFonts w:ascii="Times New Roman" w:hAnsi="Times New Roman" w:cs="Times New Roman"/>
          <w:b/>
          <w:sz w:val="24"/>
          <w:szCs w:val="24"/>
        </w:rPr>
        <w:t xml:space="preserve">азовых компетентностей </w:t>
      </w:r>
    </w:p>
    <w:p w:rsidR="00E311F2" w:rsidRPr="00266646" w:rsidRDefault="00E879F1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E879F1" w:rsidRPr="00266646" w:rsidRDefault="00E879F1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173"/>
        <w:gridCol w:w="2768"/>
        <w:gridCol w:w="4104"/>
      </w:tblGrid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:rsidR="00E311F2" w:rsidRPr="00266646" w:rsidRDefault="00E879F1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Базовые компетентности педагогических работников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Показатели оценки компетентности</w:t>
            </w:r>
          </w:p>
        </w:tc>
      </w:tr>
      <w:tr w:rsidR="00E311F2" w:rsidRPr="00266646" w:rsidTr="00E67C14">
        <w:trPr>
          <w:jc w:val="center"/>
        </w:trPr>
        <w:tc>
          <w:tcPr>
            <w:tcW w:w="9782" w:type="dxa"/>
            <w:gridSpan w:val="4"/>
          </w:tcPr>
          <w:p w:rsidR="00E311F2" w:rsidRPr="00266646" w:rsidRDefault="00010751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311F2" w:rsidRPr="0026664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spellEnd"/>
            <w:r w:rsidR="00E311F2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Вера в силы и возможности учащихся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Данная компетентность является выражением гуманистической позиции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. Она отражает основную задачу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— раскрывать потенциальные возможности учащихся. Данная компетентность определяет позицию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успехов учащихся. Вера в силы и возможности учащихся снимает обвинительную позицию в отношении учащегося, свидетельствует о готовности поддерживать учащегося, искать пути и методы, отслеживающие успешность его деятельности. Вера в силы и возможности учащегося  ест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ь отражение любви к учащегося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. Можно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Умение создавать ситуацию успеха для учащихся;</w:t>
            </w:r>
          </w:p>
          <w:p w:rsidR="00E311F2" w:rsidRPr="00266646" w:rsidRDefault="00E311F2" w:rsidP="00B30213">
            <w:pPr>
              <w:tabs>
                <w:tab w:val="left" w:pos="252"/>
                <w:tab w:val="left" w:pos="30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E311F2" w:rsidRPr="00266646" w:rsidRDefault="00E311F2" w:rsidP="00B30213">
            <w:pPr>
              <w:tabs>
                <w:tab w:val="left" w:pos="252"/>
                <w:tab w:val="left" w:pos="30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находить положительные стороны у каждого учащегося,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образовательную деятельность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эти стороны, поддерживать позитивные силы развития;</w:t>
            </w:r>
          </w:p>
          <w:p w:rsidR="00E311F2" w:rsidRPr="00266646" w:rsidRDefault="00E311F2" w:rsidP="00B30213">
            <w:pPr>
              <w:tabs>
                <w:tab w:val="left" w:pos="252"/>
                <w:tab w:val="left" w:pos="30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Интерес к внутреннему миру учащихся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внутреннему миру учащихся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учащихся. Данная компетентность определяет все аспекты 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tabs>
                <w:tab w:val="left" w:pos="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составить устную и письменную характеристику учащегося, отражающую разные аспекты его внутреннего мира;</w:t>
            </w:r>
          </w:p>
          <w:p w:rsidR="00E311F2" w:rsidRPr="00266646" w:rsidRDefault="00E311F2" w:rsidP="00B30213">
            <w:pPr>
              <w:tabs>
                <w:tab w:val="left" w:pos="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выяснить индивидуальные предпочтения (индивидуальные образовательные потребности), возможности учащегося, трудности, с которыми он сталкивается;</w:t>
            </w:r>
          </w:p>
          <w:p w:rsidR="00E311F2" w:rsidRPr="00266646" w:rsidRDefault="00E311F2" w:rsidP="00B30213">
            <w:pPr>
              <w:tabs>
                <w:tab w:val="left" w:pos="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построить индивидуализированную образовательную программу;</w:t>
            </w:r>
          </w:p>
          <w:p w:rsidR="00E311F2" w:rsidRPr="00266646" w:rsidRDefault="00E311F2" w:rsidP="00B30213">
            <w:pPr>
              <w:tabs>
                <w:tab w:val="left" w:pos="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Открытость к принятию других позиций, точек зрения (</w:t>
            </w:r>
            <w:proofErr w:type="spell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неидеоло-гизированное</w:t>
            </w:r>
            <w:proofErr w:type="spell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</w:t>
            </w:r>
            <w:r w:rsidR="00407982"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</w:t>
            </w:r>
            <w:r w:rsidR="00407982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готов гибко реагировать на высказывания учащегося, включая изменение собственной позиции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Убеждённость, что истина может быть не одна;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интерес к мнениям и позициям других;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учёт других точек зрения в процессе оценивания учащихся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стиль образовательной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Заключается в знаниях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формах материальной и духовной жизни человека. Во многом определяет успешность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общения, позицию педагога в глазах учащихся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Ориентация в основных сферах материальной и духовной жизни;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материальных и духовных интересов молодёжи;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возможность продемонстрировать свои достижения;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руководство кружками и секциями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характер отношений в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, особенно в ситуациях конфликта. Способствует сохранению объективности оценки учащихся. Определяет эффективность владения классом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В трудных ситуациях </w:t>
            </w:r>
            <w:r w:rsidR="00407982"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спокойствие;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эмоциональный конфликт не влияет на объективность оценки;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не стремится избежать эмоционально-напряжённых ситуаций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направленность на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Уверенность в себе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учащимися. Определяет позитивную направленность на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Осознание целей и ценностей педагогической деятельности;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позитивное настроение;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желание работать;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высокая профессиональная самооценка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9782" w:type="dxa"/>
            <w:gridSpan w:val="4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II. Постановка целей и задач педагогической деятельности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Умение перевести тему урока в педагогическую задачу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учащегося в позицию субъекта деятельности, лежит в основе формирования творческой личности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образовательных стандартов и реализующих их программ;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осознание </w:t>
            </w:r>
            <w:proofErr w:type="spell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нетождественности</w:t>
            </w:r>
            <w:proofErr w:type="spell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 и цели урока;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конкретным набором способов перевода темы в задачу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возрастных особенностей учащихся;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перевода цели в учебную задачу на конкретном возрасте</w:t>
            </w:r>
            <w:r w:rsidR="00A80C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9782" w:type="dxa"/>
            <w:gridSpan w:val="4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 Мотивация учебной деятельности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Умение обеспечить успех в деятельности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Компетентность, позволяющая учащемуся поверить в свои силы, утвердить себя в глазах окружающих, один из главных способов обеспечить позитивную мотивацию учения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Знание возможностей конкретных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постановка учебных задач в соответствии с возможностями ученика;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демонстрация успехов учащихся родителям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представителям)несовершеннолетних учащихся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, одноклассникам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Педагогическое оценивание служит реальным инструментом осознания учащимся своих достижений и недоработок. Без знания своих результатов невозможно обеспечить субъектную позицию в образовании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многообразия педагогических оценок;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знакомство с литературой по данному вопросу;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различными методами оценивания и их применение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Умение превращать учебную задачу в личностно значимую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Это одна из важнейших компетентностей, обеспечивающих мотивацию учебной деятельности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интересов учащихся, их внутреннего мира;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ориентация в культуре;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показать роль и значение изучаемого материала в реализации личных планов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9782" w:type="dxa"/>
            <w:gridSpan w:val="4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IV. Информационная компетентность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предмете преподавания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знание предмета преподавания, сочетающееся с общей культурой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решения различных задач;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свободное решение задач ЕГЭ, олимпиад: региональных, российских, международных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нормативных методов и методик;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демонстрация личностно ориентированных методов образования;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наличие своих находок и методов, авторской школы;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использование в учебном процессе современных методов обучения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Позволяет осуществить индивидуальный подход к орган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образовательной деятельности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. Служит условием </w:t>
            </w:r>
            <w:proofErr w:type="spell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Обеспечивает высокую мотивацию 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теоретического материала по психологии, характеризующего индивидуальные особенности учащихся;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использование знаний по психологии в организации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разработка индивидуальных проектов на основе личных характеристик учащихся;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социометрии;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учёт особенностей учебных коллективов в </w:t>
            </w:r>
            <w:r w:rsidR="00E879F1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(рефлексия) своих индивидуальных особенностей и их учёт в своей деятельности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 информации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постоянный профессиональный рост и творческий подход к </w:t>
            </w:r>
            <w:r w:rsidR="00012A25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деятельности. 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Профессиональная любознательность;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пользоваться различными информационно-поисковыми технологиями;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использование различных баз данных в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9782" w:type="dxa"/>
            <w:gridSpan w:val="4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V. Разработка программ педагогической деятельности и принятие педагогических решений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выступают средствами целенаправленного влияния на развитие учащихся.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учащихся.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учащихся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образовательных стандартов и примерных программ;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наличие персонально разработанных образовательных программ: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этих программ по содержанию, источникам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материальной базе, на которой должны реализовываться программы;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учёту индивидуальных характеристик учащихся;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обоснованность используемых образовательных программ;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участие учащихся и их родителей (законных представителей)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участие работодателей в разработке образовательной программы;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учебников и учебно-методических комплектов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, используемых в образовательной организации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обоснованность выбора учебников и учебно-методических комплектов, используемых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решения в различных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ситуациях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B429F8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Педагогическому работнику </w:t>
            </w:r>
            <w:r w:rsidR="00E311F2" w:rsidRPr="00266646">
              <w:rPr>
                <w:rFonts w:ascii="Times New Roman" w:hAnsi="Times New Roman" w:cs="Times New Roman"/>
                <w:sz w:val="24"/>
                <w:szCs w:val="24"/>
              </w:rPr>
              <w:t>приходится постоянно принимать решения: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как установить дисциплину;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как мотивировать академическую активность;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как вызвать интерес у конкретного ученика;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как обеспечить понимание и т. д.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педагогических проблем составляет суть 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типичных педагогических ситуаций, требующих участия педагога для своего решения;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владение набором решающих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правил, используемых для различных ситуаций;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критерием предпочтительности при выборе того или иного решающего правила;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критериев достижения цели;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нетипичных конфликтных ситуаций;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примеры разрешения конкретных педагогических ситуаций;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развитость педагогического мышления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9782" w:type="dxa"/>
            <w:gridSpan w:val="4"/>
          </w:tcPr>
          <w:p w:rsidR="00E311F2" w:rsidRPr="00266646" w:rsidRDefault="00E311F2" w:rsidP="00B30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 Компетенции в организации учебной деятельности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установлении субъект-субъектных отношений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одной из ведущих в системе гуманистической педагогики. Предполагает способность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взаимопониманию, установлению отношений сотрудничества, способность слушать и чувствовать, выяснять интересы и потребности других учас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тников образовательной деятельности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, готовность вступать в помогающие отношения, позитивный настрой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компетентность в целеполагании;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предметная компетентность;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методическая компетентность;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готовность к сотрудничеству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обеспечении понимания педагогической задачи и способах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Добиться понимания учебного материала — главная задача педагога. Этого понимания можно достичь путём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того, что знают и понимают учащиеся;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изучаемым материалом;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осознанное включение нового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 в систему освоенных знаний учащихся;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демонстрация практического применения изучаемого материала;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опора на чувственное восприятие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учащегося, пробуждает творческие силы. Грамотное педагогическое оценивание должно направлять развитие учащегося</w:t>
            </w:r>
            <w:r w:rsidR="00012A25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от внешней оценки к самооценке. Компетентность в оценивании других должна сочетаться с самооценкой педагога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функций педагогической оценки;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видов педагогической оценки;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того, что подлежит оцениванию в педагогической деятельности;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педагогического оценивания;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продемонстрировать эти методы на конкретных примерах;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перейти от педагогического оценивания к самооценке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организации информационной основы деятельности учащегося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Любая учебная задача разрешается, если учащийся владеет необходимой для решения информацией и знает способ решения. </w:t>
            </w:r>
            <w:r w:rsidR="00407982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должен обладать компетентностью в том, чтобы осуществить или организовать поиск необходимой для учащегося информации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учебным материалом;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типичных трудностей при изучении конкретных тем;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выявить уровень развития учащихся;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объективного контроля и оценивания;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использовать навыки самооценки для построения информационной основы деятельности (учащийся должен уметь определить, чего ему не хватает для решения задачи)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использовании современных средств и систем организации 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эффективность </w:t>
            </w:r>
            <w:r w:rsidR="00D12ED2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Знание современных средств и методов построения </w:t>
            </w:r>
            <w:r w:rsidR="00D12ED2" w:rsidRPr="002666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использовать средства и методы обучения, адекватные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поставленным задачам, уровню подготовленности </w:t>
            </w:r>
            <w:r w:rsidR="00D12ED2" w:rsidRPr="002666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, их индивидуальным характеристикам;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обосновать выбранные методы и средства обучения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F2" w:rsidRPr="00266646" w:rsidTr="00E67C14">
        <w:trPr>
          <w:jc w:val="center"/>
        </w:trPr>
        <w:tc>
          <w:tcPr>
            <w:tcW w:w="1106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48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Компетентность в способах умственной деятельности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владения </w:t>
            </w:r>
            <w:r w:rsidR="00B429F8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системой интеллектуальных операций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Знание системы интеллектуальных операций;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владение интеллектуальными операциями;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сформировать интеллектуальные операции с учащимися;</w:t>
            </w:r>
          </w:p>
          <w:p w:rsidR="00E311F2" w:rsidRPr="00266646" w:rsidRDefault="00E311F2" w:rsidP="00B30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— умение организовать использование интеллектуальных операций, адекватных решаемой задаче</w:t>
            </w:r>
            <w:r w:rsidR="00481BA8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1BA8" w:rsidRPr="00266646" w:rsidRDefault="00481BA8" w:rsidP="00A04E8F">
      <w:pPr>
        <w:pStyle w:val="ad"/>
        <w:ind w:firstLine="567"/>
        <w:contextualSpacing/>
        <w:rPr>
          <w:szCs w:val="24"/>
        </w:rPr>
      </w:pP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Для достижения результатов </w:t>
      </w:r>
      <w:r w:rsidR="00E00A80" w:rsidRPr="00DF08FD">
        <w:rPr>
          <w:szCs w:val="24"/>
        </w:rPr>
        <w:t>АООП ООО ЗПР</w:t>
      </w:r>
      <w:r w:rsidRPr="00266646">
        <w:rPr>
          <w:szCs w:val="24"/>
        </w:rPr>
        <w:t xml:space="preserve"> в ходе её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</w:p>
    <w:p w:rsidR="00B16520" w:rsidRDefault="00E311F2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 xml:space="preserve">Примерные критерии оценки результативности деятельности </w:t>
      </w:r>
    </w:p>
    <w:p w:rsidR="00E311F2" w:rsidRPr="00266646" w:rsidRDefault="00E311F2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>педагогических работников</w:t>
      </w:r>
    </w:p>
    <w:p w:rsidR="00481BA8" w:rsidRPr="00266646" w:rsidRDefault="00481BA8" w:rsidP="00A04E8F">
      <w:pPr>
        <w:pStyle w:val="ad"/>
        <w:ind w:firstLine="567"/>
        <w:contextualSpacing/>
        <w:jc w:val="center"/>
        <w:rPr>
          <w:b/>
          <w:szCs w:val="24"/>
        </w:rPr>
      </w:pPr>
    </w:p>
    <w:tbl>
      <w:tblPr>
        <w:tblW w:w="1022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3"/>
        <w:gridCol w:w="4060"/>
        <w:gridCol w:w="3426"/>
      </w:tblGrid>
      <w:tr w:rsidR="00E311F2" w:rsidRPr="00266646" w:rsidTr="00E67C14"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B16520">
            <w:pPr>
              <w:pStyle w:val="aff"/>
              <w:snapToGrid w:val="0"/>
              <w:contextualSpacing/>
            </w:pPr>
            <w:r w:rsidRPr="00266646">
              <w:t>Критерии</w:t>
            </w:r>
          </w:p>
        </w:tc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B16520">
            <w:pPr>
              <w:pStyle w:val="aff"/>
              <w:snapToGrid w:val="0"/>
              <w:contextualSpacing/>
            </w:pPr>
            <w:r w:rsidRPr="00266646">
              <w:t>Содержание критерия</w:t>
            </w:r>
          </w:p>
        </w:tc>
        <w:tc>
          <w:tcPr>
            <w:tcW w:w="3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11F2" w:rsidRPr="00266646" w:rsidRDefault="00E311F2" w:rsidP="00B16520">
            <w:pPr>
              <w:pStyle w:val="aff"/>
              <w:snapToGrid w:val="0"/>
              <w:contextualSpacing/>
            </w:pPr>
            <w:r w:rsidRPr="00266646">
              <w:t>Показатели</w:t>
            </w:r>
          </w:p>
        </w:tc>
      </w:tr>
      <w:tr w:rsidR="00E311F2" w:rsidRPr="00266646" w:rsidTr="00E67C14"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B16520">
            <w:pPr>
              <w:pStyle w:val="aff"/>
              <w:snapToGrid w:val="0"/>
              <w:contextualSpacing/>
            </w:pPr>
          </w:p>
          <w:p w:rsidR="00E311F2" w:rsidRPr="00266646" w:rsidRDefault="00E311F2" w:rsidP="00B16520">
            <w:pPr>
              <w:pStyle w:val="aff"/>
              <w:snapToGrid w:val="0"/>
              <w:contextualSpacing/>
            </w:pPr>
          </w:p>
          <w:p w:rsidR="00E311F2" w:rsidRPr="00266646" w:rsidRDefault="00E311F2" w:rsidP="00B16520">
            <w:pPr>
              <w:pStyle w:val="aff"/>
              <w:snapToGrid w:val="0"/>
              <w:contextualSpacing/>
            </w:pPr>
          </w:p>
          <w:p w:rsidR="00E311F2" w:rsidRPr="00266646" w:rsidRDefault="00E311F2" w:rsidP="00B16520">
            <w:pPr>
              <w:pStyle w:val="aff"/>
              <w:snapToGrid w:val="0"/>
              <w:contextualSpacing/>
            </w:pPr>
            <w:r w:rsidRPr="00266646">
              <w:t>Достижение учащимися личностных результатов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B16520">
            <w:pPr>
              <w:pStyle w:val="ad"/>
              <w:snapToGrid w:val="0"/>
              <w:ind w:right="188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Готовность и способность учащихся</w:t>
            </w:r>
            <w:r w:rsidR="00D12ED2" w:rsidRPr="00266646">
              <w:rPr>
                <w:szCs w:val="24"/>
              </w:rPr>
              <w:t xml:space="preserve"> </w:t>
            </w:r>
            <w:r w:rsidRPr="00266646">
              <w:rPr>
                <w:szCs w:val="24"/>
              </w:rPr>
              <w:t xml:space="preserve">к саморазвитию, </w:t>
            </w:r>
            <w:proofErr w:type="spellStart"/>
            <w:r w:rsidRPr="00266646">
              <w:rPr>
                <w:szCs w:val="24"/>
              </w:rPr>
              <w:t>сформированность</w:t>
            </w:r>
            <w:proofErr w:type="spellEnd"/>
            <w:r w:rsidRPr="00266646">
              <w:rPr>
                <w:szCs w:val="24"/>
              </w:rPr>
              <w:t xml:space="preserve"> ценностно-смысловых установок учащихся,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266646">
              <w:rPr>
                <w:szCs w:val="24"/>
              </w:rPr>
              <w:t>сформированность</w:t>
            </w:r>
            <w:proofErr w:type="spellEnd"/>
            <w:r w:rsidRPr="00266646">
              <w:rPr>
                <w:szCs w:val="24"/>
              </w:rPr>
              <w:t xml:space="preserve"> основ гражданской идентичности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B16520">
            <w:pPr>
              <w:pStyle w:val="aff"/>
              <w:snapToGrid w:val="0"/>
              <w:contextualSpacing/>
            </w:pPr>
            <w:r w:rsidRPr="00266646">
              <w:t>-Процентный показатель по числу учащихся, у которых происходит  позитивная динамика в проявлении личностных результатов (по данным мониторинговых психолого-педагогических  исследований);</w:t>
            </w:r>
          </w:p>
          <w:p w:rsidR="00E311F2" w:rsidRPr="00266646" w:rsidRDefault="00E311F2" w:rsidP="00B16520">
            <w:pPr>
              <w:pStyle w:val="aff"/>
              <w:contextualSpacing/>
            </w:pPr>
            <w:r w:rsidRPr="00266646">
              <w:t>- Активность учащихся в мероприятиях  по направлениям  основной образовательной программы основного общего образования</w:t>
            </w:r>
          </w:p>
        </w:tc>
      </w:tr>
      <w:tr w:rsidR="00E311F2" w:rsidRPr="00266646" w:rsidTr="00E67C14">
        <w:tc>
          <w:tcPr>
            <w:tcW w:w="27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</w:p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 xml:space="preserve">Достижение учащимися </w:t>
            </w:r>
            <w:proofErr w:type="spellStart"/>
            <w:r w:rsidRPr="00266646">
              <w:rPr>
                <w:szCs w:val="24"/>
              </w:rPr>
              <w:t>метапредметных</w:t>
            </w:r>
            <w:proofErr w:type="spellEnd"/>
            <w:r w:rsidRPr="00266646">
              <w:rPr>
                <w:szCs w:val="24"/>
              </w:rPr>
              <w:t xml:space="preserve"> результатов</w:t>
            </w:r>
            <w:r w:rsidR="00481BA8" w:rsidRPr="00266646">
              <w:rPr>
                <w:szCs w:val="24"/>
              </w:rPr>
              <w:t>.</w:t>
            </w:r>
          </w:p>
          <w:p w:rsidR="00481BA8" w:rsidRPr="00266646" w:rsidRDefault="00481BA8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 xml:space="preserve">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266646">
              <w:rPr>
                <w:szCs w:val="24"/>
              </w:rPr>
              <w:t>межпредметными</w:t>
            </w:r>
            <w:proofErr w:type="spellEnd"/>
            <w:r w:rsidRPr="00266646">
              <w:rPr>
                <w:szCs w:val="24"/>
              </w:rPr>
              <w:t xml:space="preserve"> понятиями</w:t>
            </w:r>
            <w:r w:rsidR="00481BA8" w:rsidRPr="00266646">
              <w:rPr>
                <w:szCs w:val="24"/>
              </w:rPr>
              <w:t>.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311F2" w:rsidRPr="00266646" w:rsidRDefault="00E311F2" w:rsidP="00B16520">
            <w:pPr>
              <w:pStyle w:val="aff"/>
              <w:snapToGrid w:val="0"/>
              <w:contextualSpacing/>
            </w:pPr>
            <w:r w:rsidRPr="00266646">
              <w:t>- Процентный показатель по числу учащихся, выполнивших комплексную работу по итогам года (с учетом уровней успешности);</w:t>
            </w:r>
          </w:p>
          <w:p w:rsidR="00E311F2" w:rsidRPr="00266646" w:rsidRDefault="00E311F2" w:rsidP="00B16520">
            <w:pPr>
              <w:pStyle w:val="aff"/>
              <w:contextualSpacing/>
            </w:pPr>
          </w:p>
        </w:tc>
      </w:tr>
      <w:tr w:rsidR="00E311F2" w:rsidRPr="00266646" w:rsidTr="00E67C14"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</w:p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</w:p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Достижение учащимися предметных результатов</w:t>
            </w:r>
            <w:r w:rsidR="00481BA8" w:rsidRPr="00266646">
              <w:rPr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B16520">
            <w:pPr>
              <w:pStyle w:val="ad"/>
              <w:snapToGrid w:val="0"/>
              <w:ind w:right="131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lastRenderedPageBreak/>
              <w:t xml:space="preserve">Освоенный учащимися в ходе </w:t>
            </w:r>
            <w:r w:rsidRPr="00266646">
              <w:rPr>
                <w:szCs w:val="24"/>
              </w:rPr>
              <w:lastRenderedPageBreak/>
              <w:t>изучения учебного предмета опыт предметной деятельности по получению новых знаний, их преобразованию и применению, а также система основополагающих элементов научного знания, лежащих в основе современной научной картины мира</w:t>
            </w:r>
            <w:r w:rsidR="00481BA8" w:rsidRPr="00266646">
              <w:rPr>
                <w:szCs w:val="24"/>
              </w:rPr>
              <w:t>.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B16520">
            <w:pPr>
              <w:pStyle w:val="aff"/>
              <w:contextualSpacing/>
            </w:pPr>
            <w:r w:rsidRPr="00266646">
              <w:lastRenderedPageBreak/>
              <w:t xml:space="preserve">1.Результативность  </w:t>
            </w:r>
            <w:r w:rsidRPr="00266646">
              <w:lastRenderedPageBreak/>
              <w:t xml:space="preserve">независимой оценки: </w:t>
            </w:r>
          </w:p>
          <w:p w:rsidR="00E311F2" w:rsidRPr="00266646" w:rsidRDefault="00E311F2" w:rsidP="00B16520">
            <w:pPr>
              <w:pStyle w:val="aff"/>
              <w:contextualSpacing/>
            </w:pPr>
            <w:r w:rsidRPr="00266646">
              <w:t>-Доля учащихся на «4» и «5», сдавших ОГЭ (9 класс.);</w:t>
            </w:r>
          </w:p>
          <w:p w:rsidR="00E311F2" w:rsidRPr="00266646" w:rsidRDefault="00E311F2" w:rsidP="00B16520">
            <w:pPr>
              <w:pStyle w:val="aff"/>
              <w:contextualSpacing/>
            </w:pPr>
            <w:r w:rsidRPr="00266646">
              <w:t>-Успешно выполнивших  задания независимого мониторинга предметных достижений по математике и русскому языку;</w:t>
            </w:r>
          </w:p>
          <w:p w:rsidR="00E311F2" w:rsidRPr="00266646" w:rsidRDefault="00E311F2" w:rsidP="00B16520">
            <w:pPr>
              <w:pStyle w:val="aff"/>
              <w:contextualSpacing/>
            </w:pPr>
            <w:r w:rsidRPr="00266646">
              <w:t xml:space="preserve">-Успешно выполнивших административные срезы </w:t>
            </w:r>
          </w:p>
          <w:p w:rsidR="00E311F2" w:rsidRPr="00266646" w:rsidRDefault="00E311F2" w:rsidP="00B16520">
            <w:pPr>
              <w:pStyle w:val="aff"/>
              <w:contextualSpacing/>
            </w:pPr>
            <w:r w:rsidRPr="00266646">
              <w:t>2.Качество освоения образовательной программы по предмету.</w:t>
            </w:r>
          </w:p>
          <w:p w:rsidR="00E311F2" w:rsidRPr="00266646" w:rsidRDefault="00E311F2" w:rsidP="00B16520">
            <w:pPr>
              <w:pStyle w:val="aff"/>
              <w:contextualSpacing/>
            </w:pPr>
            <w:r w:rsidRPr="00266646">
              <w:t>3.Результативность внеурочной деятельности по предмету  (количество победителей и призеров олимпиад, очных творческих конкурсов, выставок, конференций муниципального регионального, федерального уровней)</w:t>
            </w:r>
            <w:r w:rsidR="00481BA8" w:rsidRPr="00266646">
              <w:t>.</w:t>
            </w:r>
          </w:p>
          <w:p w:rsidR="00E311F2" w:rsidRPr="00266646" w:rsidRDefault="00E311F2" w:rsidP="00B16520">
            <w:pPr>
              <w:pStyle w:val="aff"/>
              <w:contextualSpacing/>
            </w:pPr>
          </w:p>
        </w:tc>
      </w:tr>
    </w:tbl>
    <w:p w:rsidR="00481BA8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lastRenderedPageBreak/>
        <w:tab/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При стимулировании профессионального роста </w:t>
      </w:r>
      <w:r w:rsidR="00B429F8">
        <w:rPr>
          <w:szCs w:val="24"/>
        </w:rPr>
        <w:t>педагогического работника</w:t>
      </w:r>
      <w:r w:rsidRPr="00266646">
        <w:rPr>
          <w:szCs w:val="24"/>
        </w:rPr>
        <w:t xml:space="preserve">  учитыв</w:t>
      </w:r>
      <w:r w:rsidR="00E00A80">
        <w:rPr>
          <w:szCs w:val="24"/>
        </w:rPr>
        <w:t xml:space="preserve">ается </w:t>
      </w:r>
      <w:r w:rsidRPr="00266646">
        <w:rPr>
          <w:szCs w:val="24"/>
        </w:rPr>
        <w:t>официально п</w:t>
      </w:r>
      <w:r w:rsidR="00E00A80">
        <w:rPr>
          <w:szCs w:val="24"/>
        </w:rPr>
        <w:t xml:space="preserve">одтвержденная результативность </w:t>
      </w:r>
      <w:r w:rsidRPr="00266646">
        <w:rPr>
          <w:szCs w:val="24"/>
        </w:rPr>
        <w:t xml:space="preserve">педагогов в профессиональных конкурсах, прохождение сертификации и предметного тестирования, наличие публикаций, активность </w:t>
      </w:r>
      <w:r w:rsidR="00B429F8">
        <w:rPr>
          <w:szCs w:val="24"/>
        </w:rPr>
        <w:t>педагогического работника</w:t>
      </w:r>
      <w:r w:rsidRPr="00266646">
        <w:rPr>
          <w:szCs w:val="24"/>
        </w:rPr>
        <w:t xml:space="preserve">  в проведении методических  мероприятий, в работе проблемных групп, использование </w:t>
      </w:r>
      <w:r w:rsidR="00407982" w:rsidRPr="00266646">
        <w:rPr>
          <w:szCs w:val="24"/>
        </w:rPr>
        <w:t>педагогическим работником</w:t>
      </w:r>
      <w:r w:rsidRPr="00266646">
        <w:rPr>
          <w:szCs w:val="24"/>
        </w:rPr>
        <w:t xml:space="preserve"> информационных технологий (электронное сопровождение рабочей программы, участие в дистанционном обучении). </w:t>
      </w:r>
    </w:p>
    <w:p w:rsidR="008F3C1F" w:rsidRPr="00266646" w:rsidRDefault="008F3C1F" w:rsidP="00A04E8F">
      <w:pPr>
        <w:pStyle w:val="ad"/>
        <w:ind w:firstLine="567"/>
        <w:contextualSpacing/>
        <w:jc w:val="center"/>
        <w:rPr>
          <w:b/>
          <w:bCs/>
          <w:szCs w:val="24"/>
        </w:rPr>
      </w:pPr>
    </w:p>
    <w:p w:rsidR="00E311F2" w:rsidRPr="00DF08FD" w:rsidRDefault="00E311F2" w:rsidP="00A04E8F">
      <w:pPr>
        <w:pStyle w:val="ad"/>
        <w:ind w:firstLine="567"/>
        <w:contextualSpacing/>
        <w:jc w:val="center"/>
        <w:rPr>
          <w:b/>
          <w:bCs/>
          <w:szCs w:val="24"/>
        </w:rPr>
      </w:pPr>
      <w:r w:rsidRPr="00C72C72">
        <w:rPr>
          <w:b/>
          <w:bCs/>
          <w:szCs w:val="24"/>
        </w:rPr>
        <w:t>Финансово</w:t>
      </w:r>
      <w:r w:rsidR="00E00A80">
        <w:rPr>
          <w:b/>
          <w:bCs/>
          <w:szCs w:val="24"/>
        </w:rPr>
        <w:t>-</w:t>
      </w:r>
      <w:r w:rsidR="00724D7F" w:rsidRPr="00C72C72">
        <w:rPr>
          <w:b/>
          <w:bCs/>
          <w:szCs w:val="24"/>
        </w:rPr>
        <w:t>экономические условия</w:t>
      </w:r>
      <w:r w:rsidRPr="00C72C72">
        <w:rPr>
          <w:b/>
          <w:bCs/>
          <w:szCs w:val="24"/>
        </w:rPr>
        <w:t xml:space="preserve"> реализации </w:t>
      </w:r>
      <w:r w:rsidR="00E00A80" w:rsidRPr="00DF08FD">
        <w:rPr>
          <w:b/>
          <w:bCs/>
          <w:szCs w:val="24"/>
        </w:rPr>
        <w:t xml:space="preserve">адаптированной </w:t>
      </w:r>
      <w:r w:rsidRPr="00DF08FD">
        <w:rPr>
          <w:b/>
          <w:bCs/>
          <w:szCs w:val="24"/>
        </w:rPr>
        <w:t>основной образовательной</w:t>
      </w:r>
      <w:r w:rsidR="00407982" w:rsidRPr="00DF08FD">
        <w:rPr>
          <w:b/>
          <w:bCs/>
          <w:szCs w:val="24"/>
        </w:rPr>
        <w:t xml:space="preserve"> </w:t>
      </w:r>
      <w:r w:rsidRPr="00DF08FD">
        <w:rPr>
          <w:b/>
          <w:bCs/>
          <w:szCs w:val="24"/>
        </w:rPr>
        <w:t>программы</w:t>
      </w:r>
      <w:r w:rsidR="00724D7F" w:rsidRPr="00DF08FD">
        <w:rPr>
          <w:b/>
          <w:bCs/>
          <w:szCs w:val="24"/>
        </w:rPr>
        <w:t xml:space="preserve"> основного общ</w:t>
      </w:r>
      <w:r w:rsidR="00E00A80" w:rsidRPr="00DF08FD">
        <w:rPr>
          <w:b/>
          <w:bCs/>
          <w:szCs w:val="24"/>
        </w:rPr>
        <w:t xml:space="preserve">его образования </w:t>
      </w:r>
      <w:proofErr w:type="gramStart"/>
      <w:r w:rsidR="00E00A80" w:rsidRPr="00DF08FD">
        <w:rPr>
          <w:b/>
          <w:bCs/>
          <w:szCs w:val="24"/>
        </w:rPr>
        <w:t>обучающихся</w:t>
      </w:r>
      <w:proofErr w:type="gramEnd"/>
      <w:r w:rsidR="00E00A80" w:rsidRPr="00DF08FD">
        <w:rPr>
          <w:b/>
          <w:bCs/>
          <w:szCs w:val="24"/>
        </w:rPr>
        <w:t xml:space="preserve"> с ЗПР</w:t>
      </w:r>
    </w:p>
    <w:p w:rsidR="00192EBE" w:rsidRPr="00DF08FD" w:rsidRDefault="00192EBE" w:rsidP="00A04E8F">
      <w:pPr>
        <w:pStyle w:val="ad"/>
        <w:ind w:firstLine="567"/>
        <w:contextualSpacing/>
        <w:jc w:val="center"/>
        <w:rPr>
          <w:b/>
          <w:bCs/>
          <w:szCs w:val="24"/>
        </w:rPr>
      </w:pP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E00A80" w:rsidRPr="00DF08FD">
        <w:rPr>
          <w:rFonts w:ascii="Times New Roman" w:hAnsi="Times New Roman" w:cs="Times New Roman"/>
          <w:sz w:val="24"/>
          <w:szCs w:val="24"/>
        </w:rPr>
        <w:t xml:space="preserve">АООП ООО ЗПР </w:t>
      </w:r>
      <w:r w:rsidRPr="00DF08FD">
        <w:rPr>
          <w:rFonts w:ascii="Times New Roman" w:hAnsi="Times New Roman" w:cs="Times New Roman"/>
          <w:sz w:val="24"/>
          <w:szCs w:val="24"/>
        </w:rPr>
        <w:t xml:space="preserve">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Учредителя по оказанию муниципальных образовательных услуг  в соответствии с федеральным государственным образовательным стандартом основного общего образования.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Реализация ФГОС ООО и выполнение требований стандарта в МБОУ СОШ №67 реализуются за счет бюджетного финансирования затрат на выполнение муниципального задания на принципах нормативно-</w:t>
      </w:r>
      <w:proofErr w:type="spellStart"/>
      <w:r w:rsidRPr="00DF08FD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DF08FD">
        <w:rPr>
          <w:rFonts w:ascii="Times New Roman" w:hAnsi="Times New Roman" w:cs="Times New Roman"/>
          <w:sz w:val="24"/>
          <w:szCs w:val="24"/>
        </w:rPr>
        <w:t xml:space="preserve"> финансирования в соответствии с требованиями федеральных государственных образовательных стандартов.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FD">
        <w:rPr>
          <w:rFonts w:ascii="Times New Roman" w:hAnsi="Times New Roman" w:cs="Times New Roman"/>
          <w:sz w:val="24"/>
          <w:szCs w:val="24"/>
        </w:rPr>
        <w:t xml:space="preserve">Финансирование реализации </w:t>
      </w:r>
      <w:r w:rsidR="00E00A80" w:rsidRPr="00DF08FD">
        <w:rPr>
          <w:rFonts w:ascii="Times New Roman" w:hAnsi="Times New Roman" w:cs="Times New Roman"/>
          <w:sz w:val="24"/>
          <w:szCs w:val="24"/>
        </w:rPr>
        <w:t>А</w:t>
      </w:r>
      <w:r w:rsidRPr="00DF08FD">
        <w:rPr>
          <w:rFonts w:ascii="Times New Roman" w:hAnsi="Times New Roman" w:cs="Times New Roman"/>
          <w:sz w:val="24"/>
          <w:szCs w:val="24"/>
        </w:rPr>
        <w:t xml:space="preserve">ООП ООО </w:t>
      </w:r>
      <w:r w:rsidR="00E00A80" w:rsidRPr="00DF08FD">
        <w:rPr>
          <w:rFonts w:ascii="Times New Roman" w:hAnsi="Times New Roman" w:cs="Times New Roman"/>
          <w:sz w:val="24"/>
          <w:szCs w:val="24"/>
        </w:rPr>
        <w:t xml:space="preserve">ЗПР </w:t>
      </w:r>
      <w:r w:rsidRPr="00DF08FD">
        <w:rPr>
          <w:rFonts w:ascii="Times New Roman" w:hAnsi="Times New Roman" w:cs="Times New Roman"/>
          <w:sz w:val="24"/>
          <w:szCs w:val="24"/>
        </w:rPr>
        <w:t xml:space="preserve">включает в себя нормативные затраты на оказание муниципальной услуги в сфере образования, которые определяются по виду образовательной программы с учетом форм обучения, образовательных технологий, специальных условий получения образования учащимися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</w:t>
      </w:r>
      <w:r w:rsidRPr="00DF08FD">
        <w:rPr>
          <w:rFonts w:ascii="Times New Roman" w:hAnsi="Times New Roman" w:cs="Times New Roman"/>
          <w:sz w:val="24"/>
          <w:szCs w:val="24"/>
        </w:rPr>
        <w:lastRenderedPageBreak/>
        <w:t>охраны здоровья учащихся, а также с учетом иных предусмотренных Федеральным</w:t>
      </w:r>
      <w:proofErr w:type="gramEnd"/>
      <w:r w:rsidRPr="00DF08FD">
        <w:rPr>
          <w:rFonts w:ascii="Times New Roman" w:hAnsi="Times New Roman" w:cs="Times New Roman"/>
          <w:sz w:val="24"/>
          <w:szCs w:val="24"/>
        </w:rPr>
        <w:t xml:space="preserve"> законом особенностей организации и осуществления образовательной деятельности (для различных категорий учащихся) в расчете на одного учащегося.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Муниципальное 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Финансовое обеспечение выполнения  муниципального задания осуществляется за счет субвенций на обеспечение государственных гарантий  прав граждан на получение общедоступного и бесплатного начального общего образования в общеобразовательных организациях, осуществляется в соответствии с нормативами, определяемыми в Кемеровской области региональным законодательством.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Муниципальное 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Применение принципа нормативно-</w:t>
      </w:r>
      <w:proofErr w:type="spellStart"/>
      <w:r w:rsidRPr="00DF08FD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DF08FD">
        <w:rPr>
          <w:rFonts w:ascii="Times New Roman" w:hAnsi="Times New Roman" w:cs="Times New Roman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Региональный расчётный </w:t>
      </w:r>
      <w:proofErr w:type="spellStart"/>
      <w:r w:rsidRPr="00DF08FD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DF08FD">
        <w:rPr>
          <w:rFonts w:ascii="Times New Roman" w:hAnsi="Times New Roman" w:cs="Times New Roman"/>
          <w:sz w:val="24"/>
          <w:szCs w:val="24"/>
        </w:rPr>
        <w:t xml:space="preserve"> норматив (определяется ежегодно админ</w:t>
      </w:r>
      <w:r w:rsidR="00E00A80" w:rsidRPr="00DF08FD">
        <w:rPr>
          <w:rFonts w:ascii="Times New Roman" w:hAnsi="Times New Roman" w:cs="Times New Roman"/>
          <w:sz w:val="24"/>
          <w:szCs w:val="24"/>
        </w:rPr>
        <w:t>истрацией Кемеровской области) -</w:t>
      </w:r>
      <w:r w:rsidRPr="00DF08FD">
        <w:rPr>
          <w:rFonts w:ascii="Times New Roman" w:hAnsi="Times New Roman" w:cs="Times New Roman"/>
          <w:sz w:val="24"/>
          <w:szCs w:val="24"/>
        </w:rPr>
        <w:t xml:space="preserve"> минимально допустимый объём финансовых средств, необходимых для реализации основной образовательной программы в соответствии с ФГОС в расчёте на одного учащегося в год, определяемый раздельно для образовательного учреждения, как учреждения городского округа. Региональный расчётный </w:t>
      </w:r>
      <w:proofErr w:type="spellStart"/>
      <w:r w:rsidRPr="00DF08FD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DF08FD">
        <w:rPr>
          <w:rFonts w:ascii="Times New Roman" w:hAnsi="Times New Roman" w:cs="Times New Roman"/>
          <w:sz w:val="24"/>
          <w:szCs w:val="24"/>
        </w:rPr>
        <w:t xml:space="preserve"> норматив покрывает следующие расходы на год: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• оплату труда работников образовательного учреждения с учётом районного коэффициента к заработной плате, а также социальные отчисления,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• 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•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МБОУ СОШ №67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DF08FD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DF08FD">
        <w:rPr>
          <w:rFonts w:ascii="Times New Roman" w:hAnsi="Times New Roman" w:cs="Times New Roman"/>
          <w:sz w:val="24"/>
          <w:szCs w:val="24"/>
        </w:rPr>
        <w:t xml:space="preserve"> нормативом, количеством учащихся и соответствующими поправочными коэффициентами и отражается в смете образовательного учреждения.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Фонд оплаты труда образовательного учреждения состоит из базовой и стимулирующей части.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учреждения. Соотношение базовой и стимулирующей части оплаты труда колеблется в пределах 70% на 30% и зависит от штатного расписания учреждения, которое утверждается ежегодно руководителем учреждения.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Базовая часть фонда оплаты труда для педагогического персонала, осуществляющего учебный процесс, включается в себя тарифную часть и компенсационные выплаты и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lastRenderedPageBreak/>
        <w:t xml:space="preserve">Порядок выплат стимулирующего характера определяется Положением о стимулировании работников МБОУ СОШ №67 и закрепляется в трудовом договоре (определены критерии и показатели результативности и качества, разработанные в соответствии с требованиями ФГОС к результатам освоения </w:t>
      </w:r>
      <w:r w:rsidR="00E00A80" w:rsidRPr="00DF08FD">
        <w:rPr>
          <w:rFonts w:ascii="Times New Roman" w:hAnsi="Times New Roman" w:cs="Times New Roman"/>
          <w:sz w:val="24"/>
          <w:szCs w:val="24"/>
        </w:rPr>
        <w:t>А</w:t>
      </w:r>
      <w:r w:rsidRPr="00DF08FD">
        <w:rPr>
          <w:rFonts w:ascii="Times New Roman" w:hAnsi="Times New Roman" w:cs="Times New Roman"/>
          <w:sz w:val="24"/>
          <w:szCs w:val="24"/>
        </w:rPr>
        <w:t>ООП ООО</w:t>
      </w:r>
      <w:r w:rsidR="00E00A80" w:rsidRPr="00DF08FD">
        <w:rPr>
          <w:rFonts w:ascii="Times New Roman" w:hAnsi="Times New Roman" w:cs="Times New Roman"/>
          <w:sz w:val="24"/>
          <w:szCs w:val="24"/>
        </w:rPr>
        <w:t xml:space="preserve"> ЗПР</w:t>
      </w:r>
      <w:r w:rsidRPr="00DF08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В них включаются: </w:t>
      </w:r>
    </w:p>
    <w:p w:rsidR="00C72C72" w:rsidRPr="00DF08FD" w:rsidRDefault="00C72C72" w:rsidP="00C72C72">
      <w:pPr>
        <w:pStyle w:val="aa"/>
        <w:numPr>
          <w:ilvl w:val="0"/>
          <w:numId w:val="45"/>
        </w:numPr>
        <w:ind w:left="0" w:firstLine="567"/>
        <w:jc w:val="both"/>
      </w:pPr>
      <w:r w:rsidRPr="00DF08FD">
        <w:t>динамика учебных достижений учащихся;</w:t>
      </w:r>
    </w:p>
    <w:p w:rsidR="00C72C72" w:rsidRPr="00DF08FD" w:rsidRDefault="00C72C72" w:rsidP="00C72C72">
      <w:pPr>
        <w:pStyle w:val="aa"/>
        <w:numPr>
          <w:ilvl w:val="0"/>
          <w:numId w:val="45"/>
        </w:numPr>
        <w:ind w:left="0" w:firstLine="567"/>
        <w:jc w:val="both"/>
      </w:pPr>
      <w:r w:rsidRPr="00DF08FD">
        <w:t xml:space="preserve">активность их участия во внеурочной деятельности; </w:t>
      </w:r>
    </w:p>
    <w:p w:rsidR="00C72C72" w:rsidRPr="00DF08FD" w:rsidRDefault="00C72C72" w:rsidP="00C72C72">
      <w:pPr>
        <w:pStyle w:val="aa"/>
        <w:numPr>
          <w:ilvl w:val="0"/>
          <w:numId w:val="45"/>
        </w:numPr>
        <w:ind w:left="0" w:firstLine="567"/>
        <w:jc w:val="both"/>
      </w:pPr>
      <w:r w:rsidRPr="00DF08FD">
        <w:t xml:space="preserve">использование учителями современных педагогических технологий, в том числе </w:t>
      </w:r>
      <w:proofErr w:type="spellStart"/>
      <w:r w:rsidRPr="00DF08FD">
        <w:t>здоровьесберегающих</w:t>
      </w:r>
      <w:proofErr w:type="spellEnd"/>
      <w:r w:rsidRPr="00DF08FD">
        <w:t xml:space="preserve">; </w:t>
      </w:r>
    </w:p>
    <w:p w:rsidR="00C72C72" w:rsidRPr="00DF08FD" w:rsidRDefault="00C72C72" w:rsidP="00C72C72">
      <w:pPr>
        <w:pStyle w:val="aa"/>
        <w:numPr>
          <w:ilvl w:val="0"/>
          <w:numId w:val="45"/>
        </w:numPr>
        <w:ind w:left="0" w:firstLine="567"/>
        <w:jc w:val="both"/>
      </w:pPr>
      <w:r w:rsidRPr="00DF08FD">
        <w:t xml:space="preserve">распространение передового педагогического опыта; </w:t>
      </w:r>
    </w:p>
    <w:p w:rsidR="00C72C72" w:rsidRPr="00DF08FD" w:rsidRDefault="00C72C72" w:rsidP="00C72C72">
      <w:pPr>
        <w:pStyle w:val="aa"/>
        <w:numPr>
          <w:ilvl w:val="0"/>
          <w:numId w:val="45"/>
        </w:numPr>
        <w:ind w:left="0" w:firstLine="567"/>
        <w:jc w:val="both"/>
      </w:pPr>
      <w:r w:rsidRPr="00DF08FD">
        <w:t xml:space="preserve">повышение уровня профессионального мастерства и др.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FD">
        <w:rPr>
          <w:rFonts w:ascii="Times New Roman" w:hAnsi="Times New Roman" w:cs="Times New Roman"/>
          <w:sz w:val="24"/>
          <w:szCs w:val="24"/>
        </w:rPr>
        <w:t xml:space="preserve">Для обеспечения требований Стандарта на основе проведённого анализа материально-технических условий учреждения для реализации основной образовательной программы основного общего образования образовательное учреждение самостоятельно определяет величину затрат на обеспечение требований к условиям реализации </w:t>
      </w:r>
      <w:r w:rsidR="00E00A80" w:rsidRPr="00DF08FD">
        <w:rPr>
          <w:rFonts w:ascii="Times New Roman" w:hAnsi="Times New Roman" w:cs="Times New Roman"/>
          <w:sz w:val="24"/>
          <w:szCs w:val="24"/>
        </w:rPr>
        <w:t>А</w:t>
      </w:r>
      <w:r w:rsidRPr="00DF08FD">
        <w:rPr>
          <w:rFonts w:ascii="Times New Roman" w:hAnsi="Times New Roman" w:cs="Times New Roman"/>
          <w:sz w:val="24"/>
          <w:szCs w:val="24"/>
        </w:rPr>
        <w:t xml:space="preserve">ООП и устанавливает предмет закупок, количество и стоимость пополняемого оборудования, а также работ для обеспечения требований к условиям реализации </w:t>
      </w:r>
      <w:r w:rsidR="00E00A80" w:rsidRPr="00DF08FD">
        <w:rPr>
          <w:rFonts w:ascii="Times New Roman" w:hAnsi="Times New Roman" w:cs="Times New Roman"/>
          <w:sz w:val="24"/>
          <w:szCs w:val="24"/>
        </w:rPr>
        <w:t>А</w:t>
      </w:r>
      <w:r w:rsidRPr="00DF08FD">
        <w:rPr>
          <w:rFonts w:ascii="Times New Roman" w:hAnsi="Times New Roman" w:cs="Times New Roman"/>
          <w:sz w:val="24"/>
          <w:szCs w:val="24"/>
        </w:rPr>
        <w:t>ООП, источники финансирования, что отражается в ежегодном плане-графике закупок.</w:t>
      </w:r>
      <w:proofErr w:type="gramEnd"/>
    </w:p>
    <w:p w:rsidR="00C72C72" w:rsidRPr="00DF08FD" w:rsidRDefault="00C72C72" w:rsidP="00C7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услуги и включают в себя:</w:t>
      </w:r>
    </w:p>
    <w:p w:rsidR="00C72C72" w:rsidRPr="00DF08FD" w:rsidRDefault="00C72C72" w:rsidP="00C7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C72C72" w:rsidRPr="00DF08FD" w:rsidRDefault="00C72C72" w:rsidP="00C7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C72C72" w:rsidRPr="00DF08FD" w:rsidRDefault="00C72C72" w:rsidP="00C7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энергии;</w:t>
      </w:r>
    </w:p>
    <w:p w:rsidR="00C72C72" w:rsidRPr="00DF08FD" w:rsidRDefault="00C72C72" w:rsidP="00C7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4) нормативные затраты на потребление тепловой энергии. </w:t>
      </w:r>
    </w:p>
    <w:p w:rsidR="00C72C72" w:rsidRPr="00DF08FD" w:rsidRDefault="00C72C72" w:rsidP="00C7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C72C72" w:rsidRPr="00DF08FD" w:rsidRDefault="00C72C72" w:rsidP="00C72C72">
      <w:pPr>
        <w:pStyle w:val="aa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DF08FD">
        <w:t>нормативные затраты на эксплуатацию системы охранной сигнализации и противопожарной безопасности;</w:t>
      </w:r>
    </w:p>
    <w:p w:rsidR="00C72C72" w:rsidRPr="00DF08FD" w:rsidRDefault="00C72C72" w:rsidP="00C72C72">
      <w:pPr>
        <w:pStyle w:val="aa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DF08FD">
        <w:t>нормативные затраты на проведение текущего ремонта объектов недвижимого имущества;</w:t>
      </w:r>
    </w:p>
    <w:p w:rsidR="00C72C72" w:rsidRPr="00DF08FD" w:rsidRDefault="00C72C72" w:rsidP="00C72C72">
      <w:pPr>
        <w:pStyle w:val="aa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DF08FD">
        <w:t>нормативные затраты на содержание прилегающих территорий в соответствии с утвержденными санитарными правилами и нормами.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Расходы на содержание зданий и коммунальные расходы определяются  бюджетом Новокузнецкого городского округа, включаются в смету учреждения.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Учреждение привлекает в порядке, установленном законодательством РФ и нормативными локальными актами, дополнительные финансовые средства за счет: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 xml:space="preserve">- предоставления платных дополнительных образовательных услуг, 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8FD">
        <w:rPr>
          <w:rFonts w:ascii="Times New Roman" w:hAnsi="Times New Roman" w:cs="Times New Roman"/>
          <w:sz w:val="24"/>
          <w:szCs w:val="24"/>
        </w:rPr>
        <w:t>- добровольных пожертвований и целевых взносов физических и (или) юридических лиц.</w:t>
      </w:r>
    </w:p>
    <w:p w:rsidR="00C72C72" w:rsidRPr="00DF08FD" w:rsidRDefault="00C72C72" w:rsidP="00C7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C72" w:rsidRPr="00DF08FD" w:rsidRDefault="00C72C72" w:rsidP="00A04E8F">
      <w:pPr>
        <w:pStyle w:val="aff0"/>
        <w:ind w:firstLine="567"/>
        <w:contextualSpacing/>
        <w:rPr>
          <w:bCs/>
          <w:i w:val="0"/>
          <w:szCs w:val="24"/>
        </w:rPr>
      </w:pPr>
    </w:p>
    <w:p w:rsidR="003F639D" w:rsidRPr="00DF08FD" w:rsidRDefault="00E311F2" w:rsidP="00A04E8F">
      <w:pPr>
        <w:pStyle w:val="aff0"/>
        <w:ind w:firstLine="567"/>
        <w:contextualSpacing/>
        <w:rPr>
          <w:b/>
          <w:bCs/>
          <w:i w:val="0"/>
          <w:szCs w:val="24"/>
        </w:rPr>
      </w:pPr>
      <w:r w:rsidRPr="00DF08FD">
        <w:rPr>
          <w:b/>
          <w:bCs/>
          <w:i w:val="0"/>
          <w:szCs w:val="24"/>
        </w:rPr>
        <w:t xml:space="preserve">Материально-технические условия реализации </w:t>
      </w:r>
      <w:r w:rsidR="00E00A80" w:rsidRPr="00DF08FD">
        <w:rPr>
          <w:b/>
          <w:bCs/>
          <w:i w:val="0"/>
          <w:szCs w:val="24"/>
        </w:rPr>
        <w:t xml:space="preserve">адаптированной </w:t>
      </w:r>
      <w:r w:rsidRPr="00DF08FD">
        <w:rPr>
          <w:b/>
          <w:bCs/>
          <w:i w:val="0"/>
          <w:szCs w:val="24"/>
        </w:rPr>
        <w:t>основной образовательной программы</w:t>
      </w:r>
      <w:r w:rsidR="003F639D" w:rsidRPr="00DF08FD">
        <w:rPr>
          <w:b/>
          <w:bCs/>
          <w:i w:val="0"/>
          <w:szCs w:val="24"/>
        </w:rPr>
        <w:t xml:space="preserve"> основного общего образования</w:t>
      </w:r>
      <w:r w:rsidR="00E00A80" w:rsidRPr="00DF08FD">
        <w:rPr>
          <w:b/>
          <w:bCs/>
          <w:i w:val="0"/>
          <w:szCs w:val="24"/>
        </w:rPr>
        <w:t xml:space="preserve"> </w:t>
      </w:r>
      <w:proofErr w:type="gramStart"/>
      <w:r w:rsidR="00E00A80" w:rsidRPr="00DF08FD">
        <w:rPr>
          <w:b/>
          <w:bCs/>
          <w:i w:val="0"/>
          <w:szCs w:val="24"/>
        </w:rPr>
        <w:t>обучающихся</w:t>
      </w:r>
      <w:proofErr w:type="gramEnd"/>
      <w:r w:rsidR="00E00A80" w:rsidRPr="00DF08FD">
        <w:rPr>
          <w:b/>
          <w:bCs/>
          <w:i w:val="0"/>
          <w:szCs w:val="24"/>
        </w:rPr>
        <w:t xml:space="preserve"> с ЗПР</w:t>
      </w:r>
    </w:p>
    <w:p w:rsidR="006A72B3" w:rsidRPr="00DF08FD" w:rsidRDefault="006A72B3" w:rsidP="00A04E8F">
      <w:pPr>
        <w:pStyle w:val="aff0"/>
        <w:ind w:firstLine="567"/>
        <w:contextualSpacing/>
        <w:jc w:val="left"/>
        <w:rPr>
          <w:bCs/>
          <w:i w:val="0"/>
          <w:szCs w:val="24"/>
        </w:rPr>
      </w:pP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/>
          <w:bCs/>
          <w:i w:val="0"/>
          <w:sz w:val="28"/>
          <w:szCs w:val="24"/>
        </w:rPr>
      </w:pPr>
      <w:r w:rsidRPr="00DF08FD">
        <w:rPr>
          <w:bCs/>
          <w:i w:val="0"/>
          <w:szCs w:val="24"/>
        </w:rPr>
        <w:t xml:space="preserve">Материально-технические условия реализации </w:t>
      </w:r>
      <w:r w:rsidR="00E00A80" w:rsidRPr="00DF08FD">
        <w:rPr>
          <w:bCs/>
          <w:i w:val="0"/>
          <w:szCs w:val="24"/>
        </w:rPr>
        <w:t>АООП ООО ЗПР</w:t>
      </w:r>
      <w:r w:rsidR="00B429F8" w:rsidRPr="00DF08FD">
        <w:rPr>
          <w:bCs/>
          <w:i w:val="0"/>
          <w:szCs w:val="24"/>
        </w:rPr>
        <w:t xml:space="preserve"> МБОУ </w:t>
      </w:r>
      <w:r w:rsidRPr="00DF08FD">
        <w:rPr>
          <w:bCs/>
          <w:i w:val="0"/>
          <w:szCs w:val="24"/>
        </w:rPr>
        <w:t xml:space="preserve">СОШ № </w:t>
      </w:r>
      <w:r w:rsidR="00B429F8" w:rsidRPr="00DF08FD">
        <w:rPr>
          <w:bCs/>
          <w:i w:val="0"/>
          <w:szCs w:val="24"/>
        </w:rPr>
        <w:t>67</w:t>
      </w:r>
      <w:r w:rsidRPr="00DF08FD">
        <w:rPr>
          <w:bCs/>
          <w:i w:val="0"/>
          <w:szCs w:val="24"/>
        </w:rPr>
        <w:t xml:space="preserve"> обеспечивают: </w:t>
      </w:r>
    </w:p>
    <w:p w:rsidR="003F639D" w:rsidRPr="00DF08FD" w:rsidRDefault="004201E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>1.</w:t>
      </w:r>
      <w:r w:rsidR="00FB209C" w:rsidRPr="00DF08FD">
        <w:rPr>
          <w:bCs/>
          <w:i w:val="0"/>
          <w:szCs w:val="24"/>
        </w:rPr>
        <w:t xml:space="preserve">возможность достижения учащимися установленных ФГОС ООО требований к результатам освоения </w:t>
      </w:r>
      <w:r w:rsidR="00E00A80" w:rsidRPr="00DF08FD">
        <w:rPr>
          <w:bCs/>
          <w:i w:val="0"/>
          <w:szCs w:val="24"/>
        </w:rPr>
        <w:t>АООП ООО ЗПР</w:t>
      </w:r>
      <w:r w:rsidR="00FB209C" w:rsidRPr="00DF08FD">
        <w:rPr>
          <w:bCs/>
          <w:i w:val="0"/>
          <w:szCs w:val="24"/>
        </w:rPr>
        <w:t xml:space="preserve">; </w:t>
      </w:r>
    </w:p>
    <w:p w:rsidR="003F639D" w:rsidRPr="00DF08FD" w:rsidRDefault="004201E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>2.</w:t>
      </w:r>
      <w:r w:rsidR="00FB209C" w:rsidRPr="00DF08FD">
        <w:rPr>
          <w:bCs/>
          <w:i w:val="0"/>
          <w:szCs w:val="24"/>
        </w:rPr>
        <w:t>соблюдение</w:t>
      </w:r>
      <w:r w:rsidR="003F639D" w:rsidRPr="00DF08FD">
        <w:rPr>
          <w:bCs/>
          <w:i w:val="0"/>
          <w:szCs w:val="24"/>
        </w:rPr>
        <w:t>:</w:t>
      </w:r>
      <w:r w:rsidR="00FB209C" w:rsidRPr="00DF08FD">
        <w:rPr>
          <w:bCs/>
          <w:i w:val="0"/>
          <w:szCs w:val="24"/>
        </w:rPr>
        <w:t xml:space="preserve">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lastRenderedPageBreak/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</w:t>
      </w:r>
      <w:r w:rsidR="003F639D" w:rsidRPr="00DF08FD">
        <w:rPr>
          <w:bCs/>
          <w:i w:val="0"/>
          <w:szCs w:val="24"/>
        </w:rPr>
        <w:t xml:space="preserve">урным особенностям здания МБОУ </w:t>
      </w:r>
      <w:r w:rsidRPr="00DF08FD">
        <w:rPr>
          <w:bCs/>
          <w:i w:val="0"/>
          <w:szCs w:val="24"/>
        </w:rPr>
        <w:t xml:space="preserve">СОШ № </w:t>
      </w:r>
      <w:r w:rsidR="003F639D" w:rsidRPr="00DF08FD">
        <w:rPr>
          <w:bCs/>
          <w:i w:val="0"/>
          <w:szCs w:val="24"/>
        </w:rPr>
        <w:t>67</w:t>
      </w:r>
      <w:r w:rsidRPr="00DF08FD">
        <w:rPr>
          <w:bCs/>
          <w:i w:val="0"/>
          <w:szCs w:val="24"/>
        </w:rPr>
        <w:t xml:space="preserve">, его территории, мастерским, средствам обучения, учебному оборудованию);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требований к санитарно-бытовым условиям (оборудование гардеробов, санузлов, мест личной гигиены);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требований к социально-бытовым условиям (оборудование в учебных кабинетах и лабораториях рабочих мест учителя и каждого учащегося; учительской с рабочей зоной и местами отдыха; административных кабинетов; помещений для питания учащихся, хранения и приготовления пищи);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 строительных норм и правил;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 требований пожарной и электробезопасности;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 требований охраны здоровья учащихся и охраны труда работников МБОУ СОШ № </w:t>
      </w:r>
      <w:r w:rsidR="003F639D" w:rsidRPr="00DF08FD">
        <w:rPr>
          <w:bCs/>
          <w:i w:val="0"/>
          <w:szCs w:val="24"/>
        </w:rPr>
        <w:t>67</w:t>
      </w:r>
      <w:r w:rsidRPr="00DF08FD">
        <w:rPr>
          <w:bCs/>
          <w:i w:val="0"/>
          <w:szCs w:val="24"/>
        </w:rPr>
        <w:t>; требований к организации безопасной эксплуатации улично-дорожной сети и технических средств организации дорожного движ</w:t>
      </w:r>
      <w:r w:rsidR="003F639D" w:rsidRPr="00DF08FD">
        <w:rPr>
          <w:bCs/>
          <w:i w:val="0"/>
          <w:szCs w:val="24"/>
        </w:rPr>
        <w:t xml:space="preserve">ения в месте расположения МБОУ </w:t>
      </w:r>
      <w:r w:rsidRPr="00DF08FD">
        <w:rPr>
          <w:bCs/>
          <w:i w:val="0"/>
          <w:szCs w:val="24"/>
        </w:rPr>
        <w:t xml:space="preserve">СОШ № </w:t>
      </w:r>
      <w:r w:rsidR="003F639D" w:rsidRPr="00DF08FD">
        <w:rPr>
          <w:bCs/>
          <w:i w:val="0"/>
          <w:szCs w:val="24"/>
        </w:rPr>
        <w:t>67</w:t>
      </w:r>
      <w:r w:rsidRPr="00DF08FD">
        <w:rPr>
          <w:bCs/>
          <w:i w:val="0"/>
          <w:szCs w:val="24"/>
        </w:rPr>
        <w:t>; требований к организации безопасной эксплуатации спортивных сооружений, спортивного инвентаря и оборудования, и</w:t>
      </w:r>
      <w:r w:rsidR="003F639D" w:rsidRPr="00DF08FD">
        <w:rPr>
          <w:bCs/>
          <w:i w:val="0"/>
          <w:szCs w:val="24"/>
        </w:rPr>
        <w:t xml:space="preserve">спользуемого в МБОУ </w:t>
      </w:r>
      <w:r w:rsidRPr="00DF08FD">
        <w:rPr>
          <w:bCs/>
          <w:i w:val="0"/>
          <w:szCs w:val="24"/>
        </w:rPr>
        <w:t xml:space="preserve">СОШ № </w:t>
      </w:r>
      <w:r w:rsidR="003F639D" w:rsidRPr="00DF08FD">
        <w:rPr>
          <w:bCs/>
          <w:i w:val="0"/>
          <w:szCs w:val="24"/>
        </w:rPr>
        <w:t>67</w:t>
      </w:r>
      <w:r w:rsidRPr="00DF08FD">
        <w:rPr>
          <w:bCs/>
          <w:i w:val="0"/>
          <w:szCs w:val="24"/>
        </w:rPr>
        <w:t xml:space="preserve">; </w:t>
      </w:r>
    </w:p>
    <w:p w:rsidR="003F639D" w:rsidRPr="00DF08FD" w:rsidRDefault="00FB209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своевременных сроков и необходимых объемов текущего и капитального ремонта; </w:t>
      </w:r>
    </w:p>
    <w:p w:rsidR="00FB209C" w:rsidRPr="00DF08FD" w:rsidRDefault="004201EC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>3.</w:t>
      </w:r>
      <w:r w:rsidR="00FB209C" w:rsidRPr="00DF08FD">
        <w:rPr>
          <w:bCs/>
          <w:i w:val="0"/>
          <w:szCs w:val="24"/>
        </w:rPr>
        <w:t xml:space="preserve"> архитектурную доступность (возможность для беспрепятственного доступа учащихся с ОВЗ и инвалидов </w:t>
      </w:r>
      <w:r w:rsidR="003F639D" w:rsidRPr="00DF08FD">
        <w:rPr>
          <w:bCs/>
          <w:i w:val="0"/>
          <w:szCs w:val="24"/>
        </w:rPr>
        <w:t xml:space="preserve">к объектам инфраструктуры МБОУ </w:t>
      </w:r>
      <w:r w:rsidR="00FB209C" w:rsidRPr="00DF08FD">
        <w:rPr>
          <w:bCs/>
          <w:i w:val="0"/>
          <w:szCs w:val="24"/>
        </w:rPr>
        <w:t xml:space="preserve">СОШ № </w:t>
      </w:r>
      <w:r w:rsidR="003F639D" w:rsidRPr="00DF08FD">
        <w:rPr>
          <w:bCs/>
          <w:i w:val="0"/>
          <w:szCs w:val="24"/>
        </w:rPr>
        <w:t>67</w:t>
      </w:r>
      <w:r w:rsidR="00FB209C" w:rsidRPr="00DF08FD">
        <w:rPr>
          <w:bCs/>
          <w:i w:val="0"/>
          <w:szCs w:val="24"/>
        </w:rPr>
        <w:t>).</w:t>
      </w:r>
    </w:p>
    <w:p w:rsidR="000E4164" w:rsidRPr="00DF08FD" w:rsidRDefault="000E4164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</w:p>
    <w:p w:rsidR="000E4164" w:rsidRPr="00DF08FD" w:rsidRDefault="000E4164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Здание МБОУ СОШ № 67, набор и размещение помещений для осуществления образовательной деятельности, активной деятельности, отдыха, питания и медицинского обслуживания учащихся,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комфортной организации всех видов учебной и внеурочной деятельности для всех участников образовательных отношений. </w:t>
      </w:r>
      <w:proofErr w:type="spellStart"/>
      <w:r w:rsidRPr="00DF08FD">
        <w:rPr>
          <w:bCs/>
          <w:i w:val="0"/>
          <w:szCs w:val="24"/>
        </w:rPr>
        <w:t>Критериальными</w:t>
      </w:r>
      <w:proofErr w:type="spellEnd"/>
      <w:r w:rsidRPr="00DF08FD">
        <w:rPr>
          <w:bCs/>
          <w:i w:val="0"/>
          <w:szCs w:val="24"/>
        </w:rPr>
        <w:t xml:space="preserve"> источниками оценки материально-технического обеспечения образовательной деятельности являются требования ФГОС</w:t>
      </w:r>
      <w:r w:rsidR="00BC03B1" w:rsidRPr="00DF08FD">
        <w:rPr>
          <w:bCs/>
          <w:i w:val="0"/>
          <w:szCs w:val="24"/>
        </w:rPr>
        <w:t xml:space="preserve"> </w:t>
      </w:r>
      <w:r w:rsidRPr="00DF08FD">
        <w:rPr>
          <w:bCs/>
          <w:i w:val="0"/>
          <w:szCs w:val="24"/>
        </w:rPr>
        <w:t xml:space="preserve">ООО, а также соответствующие приказы и методические рекомендации, в том числе: </w:t>
      </w:r>
    </w:p>
    <w:p w:rsidR="000E4164" w:rsidRPr="00DF08FD" w:rsidRDefault="000E4164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 постановление Федеральной службы по надзору в сфере защиты прав потребителей и благополучия человека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0E4164" w:rsidRPr="00DF08FD" w:rsidRDefault="000E4164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 приказ Минобрнауки России от 04.10.2010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E311F2" w:rsidRPr="00DF08FD" w:rsidRDefault="000E4164" w:rsidP="006A72B3">
      <w:pPr>
        <w:pStyle w:val="aff0"/>
        <w:ind w:firstLine="567"/>
        <w:contextualSpacing/>
        <w:jc w:val="both"/>
        <w:rPr>
          <w:bCs/>
          <w:i w:val="0"/>
          <w:szCs w:val="24"/>
        </w:rPr>
      </w:pPr>
      <w:r w:rsidRPr="00DF08FD">
        <w:rPr>
          <w:bCs/>
          <w:i w:val="0"/>
          <w:szCs w:val="24"/>
        </w:rPr>
        <w:t xml:space="preserve"> приказ Минобрнауки России от 23.06.2010 № 697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F97F4C" w:rsidRPr="00DF08FD" w:rsidRDefault="00F97F4C" w:rsidP="00A04E8F">
      <w:pPr>
        <w:pStyle w:val="ad"/>
        <w:ind w:firstLine="567"/>
        <w:contextualSpacing/>
        <w:rPr>
          <w:szCs w:val="24"/>
        </w:rPr>
      </w:pPr>
    </w:p>
    <w:p w:rsidR="001255B7" w:rsidRPr="00DF08FD" w:rsidRDefault="001255B7" w:rsidP="00A04E8F">
      <w:pPr>
        <w:pStyle w:val="ad"/>
        <w:ind w:firstLine="567"/>
        <w:contextualSpacing/>
        <w:jc w:val="center"/>
        <w:rPr>
          <w:b/>
          <w:szCs w:val="24"/>
        </w:rPr>
      </w:pPr>
    </w:p>
    <w:p w:rsidR="00E00A80" w:rsidRPr="00DF08FD" w:rsidRDefault="00E311F2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DF08FD">
        <w:rPr>
          <w:b/>
          <w:szCs w:val="24"/>
        </w:rPr>
        <w:t xml:space="preserve">Оценка материально-технических условий реализации </w:t>
      </w:r>
      <w:r w:rsidR="00E00A80" w:rsidRPr="00DF08FD">
        <w:rPr>
          <w:b/>
          <w:szCs w:val="24"/>
        </w:rPr>
        <w:t xml:space="preserve">адаптированной </w:t>
      </w:r>
      <w:r w:rsidRPr="00DF08FD">
        <w:rPr>
          <w:b/>
          <w:szCs w:val="24"/>
        </w:rPr>
        <w:t>основной образовательной программы основного общего образования</w:t>
      </w:r>
    </w:p>
    <w:p w:rsidR="00E311F2" w:rsidRDefault="00E00A80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DF08FD">
        <w:rPr>
          <w:b/>
          <w:szCs w:val="24"/>
        </w:rPr>
        <w:t xml:space="preserve"> обучающихся с ЗПР</w:t>
      </w:r>
    </w:p>
    <w:p w:rsidR="00E00A80" w:rsidRPr="00266646" w:rsidRDefault="00E00A80" w:rsidP="00A04E8F">
      <w:pPr>
        <w:pStyle w:val="ad"/>
        <w:ind w:firstLine="567"/>
        <w:contextualSpacing/>
        <w:jc w:val="center"/>
        <w:rPr>
          <w:b/>
          <w:szCs w:val="24"/>
        </w:rPr>
      </w:pP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4216"/>
        <w:gridCol w:w="2551"/>
        <w:gridCol w:w="2555"/>
      </w:tblGrid>
      <w:tr w:rsidR="00E311F2" w:rsidRPr="00266646" w:rsidTr="00E67C14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  <w:jc w:val="center"/>
            </w:pPr>
            <w:r w:rsidRPr="00266646">
              <w:t>№</w:t>
            </w:r>
          </w:p>
        </w:tc>
        <w:tc>
          <w:tcPr>
            <w:tcW w:w="4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  <w:jc w:val="center"/>
            </w:pPr>
            <w:r w:rsidRPr="00266646">
              <w:t>Требование ФГОС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  <w:jc w:val="center"/>
            </w:pPr>
            <w:r w:rsidRPr="00266646">
              <w:t>Необходимо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  <w:jc w:val="center"/>
            </w:pPr>
            <w:r w:rsidRPr="00266646">
              <w:t>В наличии</w:t>
            </w:r>
          </w:p>
        </w:tc>
      </w:tr>
      <w:tr w:rsidR="00E311F2" w:rsidRPr="00266646" w:rsidTr="00E67C14">
        <w:tc>
          <w:tcPr>
            <w:tcW w:w="885" w:type="dxa"/>
            <w:tcBorders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 xml:space="preserve">Учебные кабинеты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13"/>
              </w:numPr>
              <w:snapToGrid w:val="0"/>
              <w:ind w:left="0" w:firstLine="0"/>
              <w:contextualSpacing/>
              <w:jc w:val="center"/>
              <w:rPr>
                <w:sz w:val="28"/>
              </w:rPr>
            </w:pPr>
          </w:p>
        </w:tc>
      </w:tr>
      <w:tr w:rsidR="00E311F2" w:rsidRPr="00266646" w:rsidTr="00E67C1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 xml:space="preserve">Помещение для занятий иностранным </w:t>
            </w:r>
            <w:r w:rsidRPr="00266646">
              <w:lastRenderedPageBreak/>
              <w:t>языком</w:t>
            </w:r>
            <w:r w:rsidR="000477AB" w:rsidRPr="00266646">
              <w:t>,</w:t>
            </w:r>
            <w:r w:rsidR="00B67A1E" w:rsidRPr="00266646">
              <w:t xml:space="preserve"> кабинет физики с лабораторным оборудованием, кабинет химии с лабораторным оборудованием, кабинет биологии с лабораторным оборудованием</w:t>
            </w:r>
            <w:r w:rsidR="000477AB" w:rsidRPr="00266646">
              <w:t>,</w:t>
            </w:r>
            <w:r w:rsidR="00937271" w:rsidRPr="00266646">
              <w:t xml:space="preserve"> </w:t>
            </w:r>
            <w:r w:rsidR="00B67A1E" w:rsidRPr="00266646">
              <w:t>кабинеты технологии, мастерские),</w:t>
            </w:r>
            <w:r w:rsidR="00F97F4C" w:rsidRPr="00266646">
              <w:t xml:space="preserve"> </w:t>
            </w:r>
            <w:r w:rsidR="00212221" w:rsidRPr="00266646">
              <w:t>2 кабинета информатики</w:t>
            </w:r>
            <w:r w:rsidR="00B67A1E" w:rsidRPr="00266646">
              <w:t>, оборудованные персональными компьютерами с возможностью выхода в интернет, кабинет музыки, оснащенный техникой для воспроизведения музыкальных произведений, музыкальными инструментами)</w:t>
            </w:r>
            <w:r w:rsidR="00F97F4C" w:rsidRPr="00266646">
              <w:t xml:space="preserve">, </w:t>
            </w:r>
            <w:r w:rsidR="00B67A1E" w:rsidRPr="00266646">
              <w:t>1 передвижной мобильный класс</w:t>
            </w:r>
            <w:r w:rsidR="00937271" w:rsidRPr="00266646">
              <w:t>; методический кабинет с выходом в интернет;</w:t>
            </w:r>
          </w:p>
          <w:p w:rsidR="00937271" w:rsidRPr="00266646" w:rsidRDefault="00421289" w:rsidP="006A72B3">
            <w:pPr>
              <w:pStyle w:val="aff"/>
              <w:snapToGrid w:val="0"/>
              <w:contextualSpacing/>
            </w:pPr>
            <w:r w:rsidRPr="00266646">
              <w:t xml:space="preserve">Помещения, доступные </w:t>
            </w:r>
            <w:r w:rsidR="000E4164" w:rsidRPr="00266646">
              <w:t>учащимся</w:t>
            </w:r>
            <w:r w:rsidRPr="00266646">
              <w:t xml:space="preserve"> и предназначенные для осуществления проектной и исследовательской деятельности, творческой деятельности, индивидуальной и групповой работы</w:t>
            </w: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  <w:r w:rsidRPr="00266646">
              <w:t>Лекционные аудитории</w:t>
            </w: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  <w:r w:rsidRPr="00266646">
              <w:t>Лингафонные кабинеты , обеспечивающие изучение иностранного языка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numPr>
                <w:ilvl w:val="0"/>
                <w:numId w:val="13"/>
              </w:numPr>
              <w:snapToGrid w:val="0"/>
              <w:ind w:left="0" w:firstLine="0"/>
              <w:contextualSpacing/>
            </w:pPr>
            <w:r w:rsidRPr="00266646">
              <w:t xml:space="preserve">                       </w:t>
            </w: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snapToGrid w:val="0"/>
              <w:contextualSpacing/>
            </w:pPr>
          </w:p>
          <w:p w:rsidR="00957D9B" w:rsidRPr="00266646" w:rsidRDefault="00957D9B" w:rsidP="006A72B3">
            <w:pPr>
              <w:pStyle w:val="aff"/>
              <w:numPr>
                <w:ilvl w:val="0"/>
                <w:numId w:val="13"/>
              </w:numPr>
              <w:snapToGrid w:val="0"/>
              <w:ind w:left="0" w:firstLine="0"/>
              <w:contextualSpacing/>
            </w:pPr>
            <w:r w:rsidRPr="00266646">
              <w:t xml:space="preserve">                    </w:t>
            </w:r>
          </w:p>
          <w:p w:rsidR="00957D9B" w:rsidRPr="00266646" w:rsidRDefault="00957D9B" w:rsidP="006A72B3">
            <w:pPr>
              <w:pStyle w:val="aff"/>
              <w:numPr>
                <w:ilvl w:val="0"/>
                <w:numId w:val="13"/>
              </w:numPr>
              <w:snapToGrid w:val="0"/>
              <w:ind w:left="0" w:firstLine="0"/>
              <w:contextualSpacing/>
            </w:pPr>
            <w:r w:rsidRPr="00266646">
              <w:t xml:space="preserve">                                                                 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13"/>
              </w:numPr>
              <w:snapToGrid w:val="0"/>
              <w:ind w:left="0" w:firstLine="0"/>
              <w:contextualSpacing/>
              <w:jc w:val="center"/>
              <w:rPr>
                <w:sz w:val="28"/>
              </w:rPr>
            </w:pPr>
          </w:p>
        </w:tc>
      </w:tr>
      <w:tr w:rsidR="00E311F2" w:rsidRPr="00266646" w:rsidTr="00E67C14">
        <w:tc>
          <w:tcPr>
            <w:tcW w:w="8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Помещение для занятий музыкой, ИЗО, хореографией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3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Оснащенное помещение библиотеки с читальным залом</w:t>
            </w:r>
            <w:r w:rsidR="00F97F4C" w:rsidRPr="00266646">
              <w:t>, с книгохранилищем</w:t>
            </w:r>
            <w:r w:rsidR="00B67A1E" w:rsidRPr="00266646">
              <w:t>; имеется выход в интернет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10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Актовый зал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10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8F3C1F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8F3C1F" w:rsidRPr="00266646" w:rsidRDefault="008F3C1F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8F3C1F" w:rsidRPr="00266646" w:rsidRDefault="008F3C1F" w:rsidP="006A72B3">
            <w:pPr>
              <w:pStyle w:val="aff"/>
              <w:snapToGrid w:val="0"/>
              <w:contextualSpacing/>
            </w:pPr>
            <w:r w:rsidRPr="00266646">
              <w:t>Хореографический зал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F3C1F" w:rsidRPr="00266646" w:rsidRDefault="008F3C1F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1F" w:rsidRPr="00266646" w:rsidRDefault="008F3C1F" w:rsidP="006A72B3">
            <w:pPr>
              <w:pStyle w:val="aff"/>
              <w:numPr>
                <w:ilvl w:val="0"/>
                <w:numId w:val="10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4201EC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Спортивный зал, оснащенный игровым и спортивным оборудованием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8258D9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8258D9" w:rsidRPr="00266646" w:rsidRDefault="008258D9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8258D9" w:rsidRPr="00266646" w:rsidRDefault="00B67A1E" w:rsidP="006A72B3">
            <w:pPr>
              <w:pStyle w:val="aff"/>
              <w:snapToGrid w:val="0"/>
              <w:contextualSpacing/>
            </w:pPr>
            <w:r w:rsidRPr="00266646">
              <w:t>Стадион, спортивная площадка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258D9" w:rsidRPr="00266646" w:rsidRDefault="008258D9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8D9" w:rsidRPr="00266646" w:rsidRDefault="008258D9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Помещение для питания учащихся, а также хранения и приготовления пищи, обеспечивающие качественное горячее питание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1255B7">
        <w:tc>
          <w:tcPr>
            <w:tcW w:w="885" w:type="dxa"/>
            <w:tcBorders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Административное помещение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1255B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Помещение для организации занятий с детьми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  <w:rPr>
                <w:color w:val="FF0000"/>
              </w:rPr>
            </w:pPr>
          </w:p>
        </w:tc>
      </w:tr>
      <w:tr w:rsidR="00E311F2" w:rsidRPr="00266646" w:rsidTr="001255B7">
        <w:tc>
          <w:tcPr>
            <w:tcW w:w="8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Гардеробы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Санузлы</w:t>
            </w:r>
            <w:r w:rsidR="00BB7F2E" w:rsidRPr="00266646">
              <w:t xml:space="preserve"> (в том числе и для детей с ограниченными возможностями здоровья)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4"/>
              </w:numPr>
              <w:snapToGrid w:val="0"/>
              <w:ind w:left="0" w:firstLine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23"/>
              </w:numPr>
              <w:snapToGrid w:val="0"/>
              <w:ind w:left="0" w:firstLine="0"/>
              <w:contextualSpacing/>
              <w:jc w:val="center"/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Территория с необходимым набором оснащения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  <w:jc w:val="center"/>
            </w:pPr>
          </w:p>
        </w:tc>
      </w:tr>
      <w:tr w:rsidR="00E311F2" w:rsidRPr="00266646" w:rsidTr="00E67C1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8F3C1F" w:rsidP="006A72B3">
            <w:pPr>
              <w:pStyle w:val="aff"/>
              <w:snapToGrid w:val="0"/>
              <w:contextualSpacing/>
              <w:jc w:val="center"/>
            </w:pPr>
            <w:r w:rsidRPr="00266646">
              <w:t>14.</w:t>
            </w:r>
          </w:p>
        </w:tc>
        <w:tc>
          <w:tcPr>
            <w:tcW w:w="4216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  <w:r w:rsidRPr="00266646">
              <w:t>Медицинские помещения в соответствии с требованиями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6A72B3">
            <w:pPr>
              <w:pStyle w:val="aff"/>
              <w:snapToGrid w:val="0"/>
              <w:contextualSpacing/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6A72B3">
            <w:pPr>
              <w:pStyle w:val="aff"/>
              <w:numPr>
                <w:ilvl w:val="0"/>
                <w:numId w:val="10"/>
              </w:numPr>
              <w:snapToGrid w:val="0"/>
              <w:ind w:left="0" w:firstLine="0"/>
              <w:contextualSpacing/>
              <w:jc w:val="center"/>
            </w:pPr>
          </w:p>
        </w:tc>
      </w:tr>
    </w:tbl>
    <w:p w:rsidR="00192EBE" w:rsidRPr="00266646" w:rsidRDefault="00192EBE" w:rsidP="00A04E8F">
      <w:pPr>
        <w:pStyle w:val="ad"/>
        <w:ind w:firstLine="567"/>
        <w:contextualSpacing/>
        <w:rPr>
          <w:szCs w:val="24"/>
        </w:rPr>
      </w:pP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Материально-техническое оснащение МБОУ СОШ № 67 обеспечивает возможность: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-реализации индивидуальных учебных планов учащихся, осуществления их самостоятельной образовательной деятельности;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-включения учащихся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-художественного творчества </w:t>
      </w:r>
      <w:r w:rsidR="006456FF">
        <w:rPr>
          <w:szCs w:val="24"/>
        </w:rPr>
        <w:t>с использованием ручных, электрических  и ИКТ-инструментов и таких материалов, как бумага, ткань, нити для вязания и ткачества, пластик, различные краски, глина, дерево, реализация художественно-оформительских и издательских проектов, натурной и рисованной мультипликации</w:t>
      </w:r>
      <w:r w:rsidR="00C743D9">
        <w:rPr>
          <w:szCs w:val="24"/>
        </w:rPr>
        <w:t>;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(технологиях ведения дома, информационных и коммуникационных технологиях), и таких материалов, как дерево, пластик, металл, бумага, ткань, глина;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 наблюдений, наглядного представления и анализа данных; </w:t>
      </w:r>
      <w:r w:rsidR="00C743D9">
        <w:rPr>
          <w:szCs w:val="24"/>
        </w:rPr>
        <w:t>использования цифровых планов и карт, спутниковых изображений;</w:t>
      </w:r>
      <w:r w:rsidRPr="00266646">
        <w:rPr>
          <w:szCs w:val="24"/>
        </w:rPr>
        <w:t xml:space="preserve">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-исполнения, сочинения и аранжировки музыкальных произведений с применением традиционных народных и современных инструментов и цифровых технологий; </w:t>
      </w:r>
    </w:p>
    <w:p w:rsidR="00E53F4A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-занятий по изучению правил дорожного движения </w:t>
      </w:r>
      <w:r w:rsidR="00C743D9">
        <w:rPr>
          <w:szCs w:val="24"/>
        </w:rPr>
        <w:t>с использованием игр, оборудования, а также компьютерных технологий;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-размещения продуктов познавательной, учебно-исследовательской и проектной деятельности </w:t>
      </w:r>
      <w:r w:rsidR="00E53F4A" w:rsidRPr="00266646">
        <w:rPr>
          <w:szCs w:val="24"/>
        </w:rPr>
        <w:t>учащихся</w:t>
      </w:r>
      <w:r w:rsidRPr="00266646">
        <w:rPr>
          <w:szCs w:val="24"/>
        </w:rPr>
        <w:t xml:space="preserve"> в информационно-образовательной среде МБОУ СОШ № 67;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266646">
        <w:rPr>
          <w:szCs w:val="24"/>
        </w:rPr>
        <w:t>текстографических</w:t>
      </w:r>
      <w:proofErr w:type="spellEnd"/>
      <w:r w:rsidRPr="00266646">
        <w:rPr>
          <w:szCs w:val="24"/>
        </w:rPr>
        <w:t xml:space="preserve"> и аудио-видеоматериалов, результатов творческой, научно-исследовательской и проектной деятельности учащихся;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-планирования учебной деятельности, фиксации ее динамики, промежуточных и итоговых результатов;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-проведения массовых мероприятий, собраний, представлений; досуга и общения учащихся с возможностью для массового просмотра кино- и видеоматериалов, </w:t>
      </w:r>
      <w:r w:rsidRPr="00266646">
        <w:rPr>
          <w:szCs w:val="24"/>
        </w:rPr>
        <w:lastRenderedPageBreak/>
        <w:t xml:space="preserve">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-выпуска школьных печатных изданий, работы школьного телевидения, </w:t>
      </w:r>
    </w:p>
    <w:p w:rsidR="001F506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-организации качественного горячего питания, медицинского обслуживания и отдыха учащихся.  </w:t>
      </w:r>
    </w:p>
    <w:p w:rsidR="00937271" w:rsidRPr="00266646" w:rsidRDefault="001F5061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 </w:t>
      </w:r>
      <w:r w:rsidR="00937271" w:rsidRPr="00266646">
        <w:rPr>
          <w:szCs w:val="24"/>
        </w:rPr>
        <w:t>В учебных кабинетах обеспечивается доступ педагогических работников и учащихся выхода в интернет. В 7 у</w:t>
      </w:r>
      <w:r w:rsidR="000477AB" w:rsidRPr="00266646">
        <w:rPr>
          <w:szCs w:val="24"/>
        </w:rPr>
        <w:t>чебны</w:t>
      </w:r>
      <w:r w:rsidR="00937271" w:rsidRPr="00266646">
        <w:rPr>
          <w:szCs w:val="24"/>
        </w:rPr>
        <w:t>х</w:t>
      </w:r>
      <w:r w:rsidR="000477AB" w:rsidRPr="00266646">
        <w:rPr>
          <w:szCs w:val="24"/>
        </w:rPr>
        <w:t xml:space="preserve"> кабинет</w:t>
      </w:r>
      <w:r w:rsidR="00937271" w:rsidRPr="00266646">
        <w:rPr>
          <w:szCs w:val="24"/>
        </w:rPr>
        <w:t>ах имеются</w:t>
      </w:r>
      <w:r w:rsidR="000477AB" w:rsidRPr="00266646">
        <w:rPr>
          <w:szCs w:val="24"/>
        </w:rPr>
        <w:t xml:space="preserve"> стационарны</w:t>
      </w:r>
      <w:r w:rsidR="00937271" w:rsidRPr="00266646">
        <w:rPr>
          <w:szCs w:val="24"/>
        </w:rPr>
        <w:t>е</w:t>
      </w:r>
      <w:r w:rsidR="000477AB" w:rsidRPr="00266646">
        <w:rPr>
          <w:szCs w:val="24"/>
        </w:rPr>
        <w:t xml:space="preserve"> мультимедийны</w:t>
      </w:r>
      <w:r w:rsidR="00937271" w:rsidRPr="00266646">
        <w:rPr>
          <w:szCs w:val="24"/>
        </w:rPr>
        <w:t>е</w:t>
      </w:r>
      <w:r w:rsidR="000477AB" w:rsidRPr="00266646">
        <w:rPr>
          <w:szCs w:val="24"/>
        </w:rPr>
        <w:t xml:space="preserve"> комплекс</w:t>
      </w:r>
      <w:r w:rsidR="00192EBE" w:rsidRPr="00266646">
        <w:rPr>
          <w:szCs w:val="24"/>
        </w:rPr>
        <w:t>ы</w:t>
      </w:r>
      <w:r w:rsidR="00937271" w:rsidRPr="00266646">
        <w:rPr>
          <w:szCs w:val="24"/>
        </w:rPr>
        <w:t xml:space="preserve"> и интерактивная дос</w:t>
      </w:r>
      <w:r w:rsidR="00E00A80">
        <w:rPr>
          <w:szCs w:val="24"/>
        </w:rPr>
        <w:t>ка</w:t>
      </w:r>
      <w:r w:rsidR="00937271" w:rsidRPr="00266646">
        <w:rPr>
          <w:szCs w:val="24"/>
        </w:rPr>
        <w:t xml:space="preserve"> в кабинете математики.</w:t>
      </w:r>
      <w:r w:rsidR="000477AB" w:rsidRPr="00266646">
        <w:rPr>
          <w:szCs w:val="24"/>
        </w:rPr>
        <w:t xml:space="preserve"> </w:t>
      </w:r>
    </w:p>
    <w:p w:rsidR="00E02833" w:rsidRPr="00266646" w:rsidRDefault="00957D9B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Занятия организованы в </w:t>
      </w:r>
      <w:r w:rsidR="00E00A80">
        <w:rPr>
          <w:szCs w:val="24"/>
        </w:rPr>
        <w:t xml:space="preserve">одну смену, что не </w:t>
      </w:r>
      <w:r w:rsidR="00E311F2" w:rsidRPr="00266646">
        <w:rPr>
          <w:szCs w:val="24"/>
        </w:rPr>
        <w:t xml:space="preserve">затрудняет выполнение требований к организации внеурочной деятельности. </w:t>
      </w:r>
    </w:p>
    <w:p w:rsidR="00957D9B" w:rsidRPr="00266646" w:rsidRDefault="00957D9B" w:rsidP="00A04E8F">
      <w:pPr>
        <w:pStyle w:val="ad"/>
        <w:ind w:firstLine="567"/>
        <w:contextualSpacing/>
        <w:rPr>
          <w:szCs w:val="24"/>
        </w:rPr>
      </w:pPr>
    </w:p>
    <w:p w:rsidR="00883E91" w:rsidRDefault="00E02833" w:rsidP="006A72B3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 xml:space="preserve">Психолого-педагогические условия реализации </w:t>
      </w:r>
      <w:r w:rsidR="00E00A80">
        <w:rPr>
          <w:b/>
          <w:szCs w:val="24"/>
        </w:rPr>
        <w:t xml:space="preserve">адаптированной </w:t>
      </w:r>
      <w:r w:rsidRPr="00266646">
        <w:rPr>
          <w:b/>
          <w:szCs w:val="24"/>
        </w:rPr>
        <w:t>основной образовательной программы осн</w:t>
      </w:r>
      <w:r w:rsidR="00E00A80">
        <w:rPr>
          <w:b/>
          <w:szCs w:val="24"/>
        </w:rPr>
        <w:t>овного общего образования</w:t>
      </w:r>
    </w:p>
    <w:p w:rsidR="00E00A80" w:rsidRPr="00DF08FD" w:rsidRDefault="00E00A80" w:rsidP="006A72B3">
      <w:pPr>
        <w:pStyle w:val="ad"/>
        <w:ind w:firstLine="567"/>
        <w:contextualSpacing/>
        <w:jc w:val="center"/>
        <w:rPr>
          <w:b/>
          <w:szCs w:val="24"/>
        </w:rPr>
      </w:pPr>
      <w:r w:rsidRPr="00DF08FD">
        <w:rPr>
          <w:b/>
          <w:szCs w:val="24"/>
        </w:rPr>
        <w:t>обучающихся с ЗПР</w:t>
      </w:r>
    </w:p>
    <w:p w:rsidR="00E02833" w:rsidRPr="00DF08FD" w:rsidRDefault="00E02833" w:rsidP="00A04E8F">
      <w:pPr>
        <w:pStyle w:val="ad"/>
        <w:ind w:firstLine="567"/>
        <w:contextualSpacing/>
        <w:rPr>
          <w:b/>
          <w:szCs w:val="24"/>
        </w:rPr>
      </w:pPr>
      <w:r w:rsidRPr="00DF08FD">
        <w:rPr>
          <w:b/>
          <w:szCs w:val="24"/>
        </w:rPr>
        <w:t xml:space="preserve"> </w:t>
      </w:r>
    </w:p>
    <w:p w:rsidR="00DD3DD3" w:rsidRPr="00986A77" w:rsidRDefault="00DD3DD3" w:rsidP="00DD3DD3">
      <w:pPr>
        <w:pStyle w:val="ad"/>
        <w:ind w:firstLine="567"/>
        <w:contextualSpacing/>
        <w:rPr>
          <w:szCs w:val="24"/>
        </w:rPr>
      </w:pPr>
      <w:r w:rsidRPr="00DF08FD">
        <w:rPr>
          <w:szCs w:val="24"/>
        </w:rPr>
        <w:t xml:space="preserve">Психолого-педагогические условия реализации </w:t>
      </w:r>
      <w:r w:rsidR="00E00A80" w:rsidRPr="00DF08FD">
        <w:rPr>
          <w:szCs w:val="24"/>
        </w:rPr>
        <w:t xml:space="preserve">АООП ООО ЗПР </w:t>
      </w:r>
      <w:r w:rsidRPr="00DF08FD">
        <w:rPr>
          <w:szCs w:val="24"/>
        </w:rPr>
        <w:t>в МБОУ СОШ № 67 обеспечивают:</w:t>
      </w:r>
      <w:r w:rsidRPr="00986A77">
        <w:rPr>
          <w:szCs w:val="24"/>
        </w:rPr>
        <w:t xml:space="preserve"> </w:t>
      </w:r>
    </w:p>
    <w:p w:rsidR="00DD3DD3" w:rsidRPr="00986A77" w:rsidRDefault="00DD3DD3" w:rsidP="00DD3DD3">
      <w:pPr>
        <w:pStyle w:val="ad"/>
        <w:ind w:firstLine="567"/>
        <w:contextualSpacing/>
        <w:rPr>
          <w:szCs w:val="24"/>
        </w:rPr>
      </w:pPr>
      <w:r w:rsidRPr="00986A77">
        <w:rPr>
          <w:szCs w:val="24"/>
        </w:rPr>
        <w:t xml:space="preserve">- преемственность содержания и форм организации образовательной деятельности при получении основного общего образования; </w:t>
      </w:r>
    </w:p>
    <w:p w:rsidR="00DD3DD3" w:rsidRPr="00986A77" w:rsidRDefault="00DD3DD3" w:rsidP="00DD3DD3">
      <w:pPr>
        <w:pStyle w:val="ad"/>
        <w:ind w:firstLine="567"/>
        <w:contextualSpacing/>
        <w:rPr>
          <w:szCs w:val="24"/>
        </w:rPr>
      </w:pPr>
      <w:r w:rsidRPr="00986A77">
        <w:rPr>
          <w:szCs w:val="24"/>
        </w:rPr>
        <w:t xml:space="preserve">- учет специфики возрастного психофизического развития учащихся, в том числе особенности перехода из младшего школьного возраста в подростковый; </w:t>
      </w:r>
    </w:p>
    <w:p w:rsidR="00DD3DD3" w:rsidRPr="00986A77" w:rsidRDefault="00DD3DD3" w:rsidP="00DD3DD3">
      <w:pPr>
        <w:pStyle w:val="ad"/>
        <w:ind w:firstLine="567"/>
        <w:contextualSpacing/>
        <w:rPr>
          <w:szCs w:val="24"/>
        </w:rPr>
      </w:pPr>
      <w:r w:rsidRPr="00986A77">
        <w:rPr>
          <w:szCs w:val="24"/>
        </w:rPr>
        <w:t xml:space="preserve">- формирование и развитие психолого-педагогической компетентности учащихся, педагогических и административных работников, родительской общественности; </w:t>
      </w:r>
    </w:p>
    <w:p w:rsidR="00DD3DD3" w:rsidRPr="00986A77" w:rsidRDefault="00DD3DD3" w:rsidP="00DD3DD3">
      <w:pPr>
        <w:pStyle w:val="ad"/>
        <w:ind w:firstLine="567"/>
        <w:contextualSpacing/>
        <w:rPr>
          <w:szCs w:val="24"/>
        </w:rPr>
      </w:pPr>
      <w:r w:rsidRPr="00986A77">
        <w:rPr>
          <w:spacing w:val="2"/>
          <w:szCs w:val="24"/>
        </w:rPr>
        <w:t>- вариативность направлений и форм, а также диверси</w:t>
      </w:r>
      <w:r w:rsidRPr="00986A77">
        <w:rPr>
          <w:szCs w:val="24"/>
        </w:rPr>
        <w:t xml:space="preserve">фикацию уровней </w:t>
      </w:r>
      <w:proofErr w:type="spellStart"/>
      <w:r w:rsidRPr="00986A77">
        <w:rPr>
          <w:szCs w:val="24"/>
        </w:rPr>
        <w:t>психолого­педагогического</w:t>
      </w:r>
      <w:proofErr w:type="spellEnd"/>
      <w:r w:rsidRPr="00986A77">
        <w:rPr>
          <w:szCs w:val="24"/>
        </w:rPr>
        <w:t xml:space="preserve"> сопровождения участников образовательных отношений</w:t>
      </w:r>
    </w:p>
    <w:p w:rsidR="00DD3DD3" w:rsidRPr="00986A77" w:rsidRDefault="00DD3DD3" w:rsidP="00DD3DD3">
      <w:pPr>
        <w:pStyle w:val="ad"/>
        <w:ind w:firstLine="567"/>
        <w:contextualSpacing/>
        <w:rPr>
          <w:szCs w:val="24"/>
        </w:rPr>
      </w:pPr>
      <w:r w:rsidRPr="00986A77">
        <w:rPr>
          <w:szCs w:val="24"/>
        </w:rPr>
        <w:t>В МБОУ СОШ №67 предусмотрены следующие уровни психолого-педагогического сопровождения: индивидуальное, групповое, на уровне класса, на уровне школы.</w:t>
      </w:r>
    </w:p>
    <w:p w:rsidR="00DD3DD3" w:rsidRPr="00986A77" w:rsidRDefault="00DD3DD3" w:rsidP="00DD3DD3">
      <w:pPr>
        <w:pStyle w:val="aff7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86A77">
        <w:rPr>
          <w:rFonts w:ascii="Times New Roman" w:hAnsi="Times New Roman"/>
          <w:color w:val="auto"/>
          <w:sz w:val="24"/>
          <w:szCs w:val="24"/>
        </w:rPr>
        <w:t xml:space="preserve">Основными формами </w:t>
      </w:r>
      <w:proofErr w:type="spellStart"/>
      <w:r w:rsidRPr="00986A77">
        <w:rPr>
          <w:rFonts w:ascii="Times New Roman" w:hAnsi="Times New Roman"/>
          <w:color w:val="auto"/>
          <w:sz w:val="24"/>
          <w:szCs w:val="24"/>
        </w:rPr>
        <w:t>психолого­педагогического</w:t>
      </w:r>
      <w:proofErr w:type="spellEnd"/>
      <w:r w:rsidRPr="00986A77">
        <w:rPr>
          <w:rFonts w:ascii="Times New Roman" w:hAnsi="Times New Roman"/>
          <w:color w:val="auto"/>
          <w:sz w:val="24"/>
          <w:szCs w:val="24"/>
        </w:rPr>
        <w:t xml:space="preserve"> сопровождения являются: </w:t>
      </w:r>
      <w:r w:rsidRPr="00986A77">
        <w:rPr>
          <w:rFonts w:ascii="Times New Roman" w:hAnsi="Times New Roman"/>
          <w:spacing w:val="2"/>
          <w:sz w:val="24"/>
          <w:szCs w:val="24"/>
        </w:rPr>
        <w:t xml:space="preserve">диагностика, консультирование, </w:t>
      </w:r>
      <w:r w:rsidRPr="00986A77">
        <w:rPr>
          <w:rFonts w:ascii="Times New Roman" w:hAnsi="Times New Roman"/>
          <w:sz w:val="24"/>
          <w:szCs w:val="24"/>
        </w:rPr>
        <w:t>профилактика, экспертиза, развивающая работа, просве</w:t>
      </w:r>
      <w:r w:rsidRPr="00986A77">
        <w:rPr>
          <w:rFonts w:ascii="Times New Roman" w:hAnsi="Times New Roman"/>
          <w:spacing w:val="-2"/>
          <w:sz w:val="24"/>
          <w:szCs w:val="24"/>
        </w:rPr>
        <w:t>щение, коррекционная работа</w:t>
      </w:r>
      <w:r w:rsidRPr="00986A77">
        <w:rPr>
          <w:rFonts w:ascii="Times New Roman" w:hAnsi="Times New Roman"/>
          <w:sz w:val="24"/>
          <w:szCs w:val="24"/>
        </w:rPr>
        <w:t>.</w:t>
      </w:r>
    </w:p>
    <w:p w:rsidR="00DD3DD3" w:rsidRPr="00986A77" w:rsidRDefault="00DD3DD3" w:rsidP="00DD3DD3">
      <w:pPr>
        <w:spacing w:after="0" w:line="240" w:lineRule="auto"/>
        <w:rPr>
          <w:rStyle w:val="Heading3Char1"/>
          <w:rFonts w:ascii="Times New Roman" w:hAnsi="Times New Roman"/>
          <w:b w:val="0"/>
          <w:sz w:val="24"/>
          <w:szCs w:val="24"/>
        </w:rPr>
      </w:pPr>
      <w:r w:rsidRPr="00986A77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</w:t>
      </w:r>
      <w:r w:rsidRPr="00986A77">
        <w:rPr>
          <w:rFonts w:ascii="Times New Roman" w:hAnsi="Times New Roman" w:cs="Times New Roman"/>
          <w:bCs/>
          <w:sz w:val="24"/>
          <w:szCs w:val="24"/>
        </w:rPr>
        <w:t>психолого-педагогического сопровождения:</w:t>
      </w:r>
      <w:r w:rsidRPr="00986A77">
        <w:rPr>
          <w:rStyle w:val="Heading3Char1"/>
          <w:rFonts w:ascii="Times New Roman" w:hAnsi="Times New Roman"/>
          <w:b w:val="0"/>
          <w:sz w:val="24"/>
          <w:szCs w:val="24"/>
        </w:rPr>
        <w:t xml:space="preserve">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сохранение и укрепление психологического здоровья учащихся;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формирование ценности здоровья и безопасного образа жизни, развития своей экологической культуры;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дифференциации и индивидуализации обучения;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мониторинг возможностей и способностей учащихся;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выявление и поддержка одаренных детей, детей с ограниченными возможностями здоровья;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обеспечение осознанного и ответственного выбора дальнейшей профессиональной сферы деятельности; </w:t>
      </w:r>
    </w:p>
    <w:p w:rsidR="00DD3DD3" w:rsidRPr="00986A77" w:rsidRDefault="00DD3DD3" w:rsidP="00DD3DD3">
      <w:pPr>
        <w:pStyle w:val="aa"/>
        <w:numPr>
          <w:ilvl w:val="0"/>
          <w:numId w:val="49"/>
        </w:numPr>
        <w:jc w:val="both"/>
        <w:rPr>
          <w:rStyle w:val="Heading3Char1"/>
          <w:rFonts w:ascii="Times New Roman" w:hAnsi="Times New Roman"/>
          <w:b w:val="0"/>
        </w:rPr>
      </w:pPr>
      <w:r w:rsidRPr="00986A77">
        <w:rPr>
          <w:rStyle w:val="Heading3Char1"/>
          <w:rFonts w:ascii="Times New Roman" w:hAnsi="Times New Roman"/>
          <w:b w:val="0"/>
        </w:rPr>
        <w:t xml:space="preserve">формирование коммуникативных навыков в разновозрастной среде и среде сверстников; </w:t>
      </w:r>
    </w:p>
    <w:p w:rsidR="00DD3DD3" w:rsidRPr="00DD3DD3" w:rsidRDefault="00DD3DD3" w:rsidP="00DD3DD3">
      <w:pPr>
        <w:pStyle w:val="aa"/>
        <w:numPr>
          <w:ilvl w:val="0"/>
          <w:numId w:val="49"/>
        </w:numPr>
        <w:jc w:val="both"/>
      </w:pPr>
      <w:r w:rsidRPr="00986A77">
        <w:rPr>
          <w:rStyle w:val="Heading3Char1"/>
          <w:rFonts w:ascii="Times New Roman" w:hAnsi="Times New Roman"/>
          <w:b w:val="0"/>
        </w:rPr>
        <w:t>поддержка</w:t>
      </w:r>
      <w:r w:rsidRPr="00986A77">
        <w:t xml:space="preserve"> детских объединений, ученического самоуправлени</w:t>
      </w:r>
      <w:r w:rsidR="00E00A80">
        <w:t>я.</w:t>
      </w:r>
    </w:p>
    <w:p w:rsidR="00DD3DD3" w:rsidRPr="00020472" w:rsidRDefault="00DD3DD3" w:rsidP="00DD3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DD3" w:rsidRPr="00E00A80" w:rsidRDefault="00DD3DD3" w:rsidP="00DD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80">
        <w:rPr>
          <w:rFonts w:ascii="Times New Roman" w:hAnsi="Times New Roman" w:cs="Times New Roman"/>
          <w:b/>
          <w:sz w:val="24"/>
          <w:szCs w:val="24"/>
        </w:rPr>
        <w:t xml:space="preserve">План психолого-педагогического сопровождения </w:t>
      </w:r>
    </w:p>
    <w:p w:rsidR="00DD3DD3" w:rsidRPr="00E00A80" w:rsidRDefault="00DD3DD3" w:rsidP="00DD3DD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80">
        <w:rPr>
          <w:rFonts w:ascii="Times New Roman" w:hAnsi="Times New Roman" w:cs="Times New Roman"/>
          <w:b/>
          <w:sz w:val="24"/>
          <w:szCs w:val="24"/>
        </w:rPr>
        <w:t>участников образовательных отношений в МБОУ СОШ №67</w:t>
      </w:r>
    </w:p>
    <w:p w:rsidR="00DD3DD3" w:rsidRPr="00020472" w:rsidRDefault="00DD3DD3" w:rsidP="00DD3DD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1701"/>
        <w:gridCol w:w="2693"/>
        <w:gridCol w:w="992"/>
      </w:tblGrid>
      <w:tr w:rsidR="00020472" w:rsidRPr="00020472" w:rsidTr="00E0714D">
        <w:trPr>
          <w:cantSplit/>
          <w:trHeight w:val="18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Контингент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Предполагаемые формы и 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и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020472" w:rsidRPr="00020472" w:rsidTr="00E0714D">
        <w:trPr>
          <w:cantSplit/>
          <w:trHeight w:val="187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E00A80" w:rsidP="00E00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Учащиеся</w:t>
            </w:r>
          </w:p>
        </w:tc>
      </w:tr>
      <w:tr w:rsidR="00020472" w:rsidRPr="00020472" w:rsidTr="00E0714D">
        <w:trPr>
          <w:cantSplit/>
          <w:trHeight w:val="187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pStyle w:val="aa"/>
              <w:numPr>
                <w:ilvl w:val="0"/>
                <w:numId w:val="47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020472">
              <w:rPr>
                <w:b/>
                <w:bCs/>
                <w:sz w:val="20"/>
                <w:szCs w:val="20"/>
              </w:rPr>
              <w:t>Диагностическая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диагностика особенностей развития и адаптации пятиклассников к обучению в среднем звене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групповая, бланковая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выявление особенностей развития учащихся и протекания процесса адаптации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ноябрь-январь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5 – 9 </w:t>
            </w:r>
            <w:proofErr w:type="spellStart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когнитивного и личностного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групповая, бланковая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изучение уровня и особенностей развития познавательной и личностной сфер, межличностных отношений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уч-ся с ОВЗ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 (входная и выходная)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построение индивидуальной программы сопровождения, определение эффективности индивидуальной программы 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Индивидуальная развивающая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уч-ся с ОВЗ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развивающие занятия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профориентационной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помощи в профессиональном самоопределении и социальной адаптации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– 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развивающие занятия с учащимися, имеющие проблемы в обучении, социальной адаптации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развитие когнитивных умений и навыков у учащихся,</w:t>
            </w: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оптимизация межличностных взаимоотношений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январь-апрель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Групповая развивающая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развивающие занятия с пятиклассниками в период адаптации при переходе к получению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личностных характеристик пятиклассников, способствующих их успешной адаптации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октябрь-декабрь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D3DD3" w:rsidRPr="00020472" w:rsidRDefault="00DD3DD3" w:rsidP="00DD3DD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развивающие занятия по развитию личностной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формировании навыков делового общения, навыков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Волонтеры школьной службы примирения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тренинги по формированию навыков разрешения конфликтных ситуаций с помощью примирительные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психолого-педагогической компетентности учащихся в вопросах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Профилактическая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D3DD3" w:rsidRPr="00020472" w:rsidRDefault="00DD3DD3" w:rsidP="00DD3DD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классные часы по профилактике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аутодеструктивного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 подростков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, наркомании, токсикомании)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профилактика формирования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аутодеструктивного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 у подростков через сохранение и укрепление психологического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октябрь-апрель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городских, всероссийских  акциях, направленных на пропаганду здорового и безопасного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внимания к проблемам психологического здоровья человека, повышение мотивации к ведению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Консультирование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консультации по вопросам профильного и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индивидуальная, 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помощь учащимся в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профсамоопределении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(адекватном выборе профиля обучения и сферы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профдеятельности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Просвещение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D3DD3" w:rsidRPr="00020472" w:rsidRDefault="00DD3DD3" w:rsidP="00DD3DD3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классные часы по предупреждению и разрешению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конфликтологической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грамотности подростков, профилактика межличностных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декабрь-апрель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D3DD3" w:rsidRPr="00020472" w:rsidRDefault="00DD3DD3" w:rsidP="00DD3DD3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классные часы по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представлений учащихся о мире профессий, рынке труда и образовательных учреждениях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ноябрь-декабрь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D3DD3" w:rsidRPr="00020472" w:rsidRDefault="00DD3DD3" w:rsidP="00DD3DD3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классные часы по психологической подготовке учащихся к сдаче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личностных характеристик и поведенческих навыков, повышение уровня развития психических процессов и функций, обеспечивающих успешность сдачи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февраль-апрель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D3DD3" w:rsidRPr="00020472" w:rsidRDefault="00DD3DD3" w:rsidP="00DD3DD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стендов, выпуск школьной газеты «Ветер перемен», изготовление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психологической компетентности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D3DD3" w:rsidRPr="0061377C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Педагогические работники  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D3" w:rsidRPr="00020472" w:rsidRDefault="00DD3DD3" w:rsidP="00DD3DD3">
            <w:pPr>
              <w:pStyle w:val="aa"/>
              <w:numPr>
                <w:ilvl w:val="0"/>
                <w:numId w:val="48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020472">
              <w:rPr>
                <w:b/>
                <w:bCs/>
                <w:sz w:val="20"/>
                <w:szCs w:val="20"/>
              </w:rPr>
              <w:t>Диагностическая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профессиональных затруднений, уровня личностной и психологической компетентности</w:t>
            </w: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определение ресурсов для профессионального роста молодых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диагностика стрессоустойчивости педагогов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стрессоустойчивости, личностной тревожности </w:t>
            </w: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диагностика уровня конфликтности в образовательной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причин конфликтов и способов его разрешения </w:t>
            </w: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Консультирование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консультирование по вопросам обучения, воспитания, развития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психологической компетентности педагогических работников в вопросах обучения и воспитания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консультирование по результатам диагностики и развивающих занятий с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педагогической компетентности педагогических работников в вопросах обучения и воспитания учащихся, ознакомление с их индивидуальными особенностями развития,</w:t>
            </w: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выработка стратегии помощи учащимися с трудностями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педагогические, работающие с учащимися с ОВЗ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 консультирование по результатам диагностики и развивающих занятий, по вопросам обучения и воспитания учащихся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психологической компетентности педагогических работников в вопросах обучения и воспитания учащихся с ОВЗ, ознакомление с их индивидуальными особенностями развития,</w:t>
            </w: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выработка стратегии оказания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тематическое консультирование (по обращению)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психологической компетентности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консультирование молодых специалистов по выбору индивидуального образовательного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субъектной позиции в ситуации проектирования своего профессионального пути посредством профессионального саморазвития и творческого самосовершенствования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педагогов по вопросам формирования и развития УУД, совершенствования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020472">
              <w:rPr>
                <w:b/>
                <w:bCs/>
                <w:sz w:val="20"/>
                <w:szCs w:val="20"/>
              </w:rPr>
              <w:t>3.Развиваюшая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социально-психологические тренинги, деловые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профессиональной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педагогической компетентности, обучение навыкам конструктивного общения, приемам выхода из конфликтных ситуаций, способам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ноябрь-декабрь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социально-психологические тренинги, деловые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январь-февраль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Просветительская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информационно-практические психолого-педагогические семинары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психолого-педагогической компетентности педагогических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психолого-педагогический лекторий в рамках «Школы молодого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индивидуальной компетентности в вопросах профессиональной деятельности молодых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стендов (сменные рубрики, реализация законодательства, телефоны доверия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психологической компетентности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Организационно-методическая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педагогические работники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4 -5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., учителя-предметники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обеспечение преемственности содержания и форм организации образовательной деятельности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сотрудничества с МАОУ ДПО ИПК, взаимодействия МО учителей (семинары, выступление по темам самообразования, </w:t>
            </w:r>
            <w:proofErr w:type="spellStart"/>
            <w:r w:rsidRPr="000204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взаимопосещение</w:t>
            </w:r>
            <w:proofErr w:type="spellEnd"/>
            <w:r w:rsidRPr="000204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уроков, анализ результатов диагностики по изучению уровня </w:t>
            </w:r>
            <w:proofErr w:type="spellStart"/>
            <w:r w:rsidRPr="000204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сформированности</w:t>
            </w:r>
            <w:proofErr w:type="spellEnd"/>
            <w:r w:rsidRPr="000204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УУД и особенностей адаптации учащихся)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учащиеся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., 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руководство НИР учащихся школы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помощь учащимся в освоении методов, приёмов и навыков выполнения научно-исследовательских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октябрь-март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pStyle w:val="BodySingle"/>
              <w:rPr>
                <w:color w:val="auto"/>
                <w:sz w:val="20"/>
              </w:rPr>
            </w:pPr>
            <w:r w:rsidRPr="00020472">
              <w:rPr>
                <w:color w:val="auto"/>
                <w:sz w:val="20"/>
              </w:rPr>
              <w:t>организация и проведение НПК школьников «Первые шаги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исследовательской деятельности учащихся в области здоровья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pStyle w:val="BodySingle"/>
              <w:rPr>
                <w:color w:val="auto"/>
                <w:sz w:val="20"/>
              </w:rPr>
            </w:pPr>
            <w:r w:rsidRPr="00020472">
              <w:rPr>
                <w:color w:val="auto"/>
                <w:sz w:val="20"/>
              </w:rPr>
              <w:t>организация и проведение районной олимпиады «Здоровое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ценностного отношения подрастающего поколения  к собственному здоровью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Экспертная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педагогических работников в работе жюри муниципальных и региональных конкурсов, детских научно-практических конференций, олимпиад, в работе школьной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работ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рецензирование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в рамках социального партнерства с учреждениями города Новокузнецка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корректировка планов реализации программ формирования экологической культуры, здорового и безопасного образа жизни, коррекционной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рекомендаций по корректировке планов с учетом изменения контингента учащихся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D3DD3" w:rsidRPr="0061377C" w:rsidRDefault="00DD3DD3" w:rsidP="00DD3D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Родители (законные представители) несовершеннолетних учащихся 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Консультирование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консультирование по результатам диагностики и развивающих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психологической компетентности родителей (законных представителей) несовершеннолетних учащихся; ознакомление с индивидуальными особенностями развития учащихся, выработка стратегии оказания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ОВЗ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психолого-педагогическое консультирование по результатам диагностики и развивающих занятий, по вопросам обучения и воспитания учащихся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педагогической компетентности родителей (законных представителей) несовершеннолетних учащихся; ознакомление с индивидуальными особенностями развития учащихся с ОВЗ, выработка стратегии оказания помощи, рекомендаций по выстраиванию совместной работы и работы в домашних условиях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Просветительская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тематические родительские собрания в рамках по проблемам сохранения здоровья учащихся с приглашением специалистов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психолого-педагогической компетентности родителей (законных представителей) несовершеннолетних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беседы в целях налаживания взаимоотношений родителей (законных представителей) несовершеннолетних учащихся с учащимися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психолого-педагогической компетентности родителей (законных представителей) несовершеннолетних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Профилактическая работа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акций, семейных эстафет, спортивных соревнований, дней здоровья, походов, экскурсий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совместной работы педагогических работников и родителей (законных представителей) несовершеннолетних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020472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круглых столов  по анализу причин агрессивного поведения, неадаптивных установок и паттернов поведения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предупреждение агрессивных форм проявления, профилактика асоциального и суицидального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  <w:tr w:rsidR="00DD3DD3" w:rsidRPr="00020472" w:rsidTr="00E0714D">
        <w:trPr>
          <w:cantSplit/>
          <w:trHeight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 (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зак.пред-ставители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несов.уч-ся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3DD3" w:rsidRPr="00020472" w:rsidRDefault="00DD3DD3" w:rsidP="00DD3DD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5-9 </w:t>
            </w:r>
            <w:proofErr w:type="spellStart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выпуск школьной газеты, листовок,  организации выставок методической литературы для родителей (законных представителей) несовершеннолетних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по вопросам сохранения и укрепления психологического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D3" w:rsidRPr="00020472" w:rsidRDefault="00DD3DD3" w:rsidP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47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сентябрь-май</w:t>
            </w:r>
          </w:p>
        </w:tc>
      </w:tr>
    </w:tbl>
    <w:p w:rsidR="00C85DE3" w:rsidRPr="00020472" w:rsidRDefault="00C85DE3" w:rsidP="001D7AD7">
      <w:pPr>
        <w:pStyle w:val="ad"/>
        <w:contextualSpacing/>
        <w:rPr>
          <w:szCs w:val="24"/>
        </w:rPr>
      </w:pPr>
    </w:p>
    <w:p w:rsidR="00C85DE3" w:rsidRDefault="00C85DE3" w:rsidP="00A04E8F">
      <w:pPr>
        <w:pStyle w:val="ad"/>
        <w:ind w:firstLine="567"/>
        <w:contextualSpacing/>
        <w:rPr>
          <w:szCs w:val="24"/>
        </w:rPr>
      </w:pPr>
    </w:p>
    <w:p w:rsidR="00E00A80" w:rsidRDefault="00E00A80" w:rsidP="00A04E8F">
      <w:pPr>
        <w:pStyle w:val="ad"/>
        <w:ind w:firstLine="567"/>
        <w:contextualSpacing/>
        <w:rPr>
          <w:szCs w:val="24"/>
        </w:rPr>
      </w:pPr>
    </w:p>
    <w:p w:rsidR="00E00A80" w:rsidRDefault="00E00A80" w:rsidP="00A04E8F">
      <w:pPr>
        <w:pStyle w:val="ad"/>
        <w:ind w:firstLine="567"/>
        <w:contextualSpacing/>
        <w:rPr>
          <w:szCs w:val="24"/>
        </w:rPr>
      </w:pPr>
      <w:r>
        <w:rPr>
          <w:szCs w:val="24"/>
        </w:rPr>
        <w:t>\</w:t>
      </w:r>
    </w:p>
    <w:p w:rsidR="00A659B6" w:rsidRPr="00CF564D" w:rsidRDefault="00A659B6" w:rsidP="00C85DE3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>Информационно-</w:t>
      </w:r>
      <w:r w:rsidRPr="00CF564D">
        <w:rPr>
          <w:b/>
          <w:szCs w:val="24"/>
        </w:rPr>
        <w:t xml:space="preserve">методические условия реализации </w:t>
      </w:r>
      <w:r w:rsidR="00E00A80" w:rsidRPr="00CF564D">
        <w:rPr>
          <w:b/>
          <w:szCs w:val="24"/>
        </w:rPr>
        <w:t xml:space="preserve">адаптированной </w:t>
      </w:r>
      <w:r w:rsidRPr="00CF564D">
        <w:rPr>
          <w:b/>
          <w:szCs w:val="24"/>
        </w:rPr>
        <w:t>основной образовательной программы основного общего образования</w:t>
      </w:r>
    </w:p>
    <w:p w:rsidR="00E00A80" w:rsidRPr="00CF564D" w:rsidRDefault="00E00A80" w:rsidP="00C85DE3">
      <w:pPr>
        <w:pStyle w:val="ad"/>
        <w:ind w:firstLine="567"/>
        <w:contextualSpacing/>
        <w:jc w:val="center"/>
        <w:rPr>
          <w:b/>
          <w:szCs w:val="24"/>
        </w:rPr>
      </w:pPr>
      <w:r w:rsidRPr="00CF564D">
        <w:rPr>
          <w:b/>
          <w:szCs w:val="24"/>
        </w:rPr>
        <w:t>обучающихся с ЗПР</w:t>
      </w:r>
    </w:p>
    <w:p w:rsidR="00E00A80" w:rsidRPr="00CF564D" w:rsidRDefault="00E00A80" w:rsidP="00C85DE3">
      <w:pPr>
        <w:pStyle w:val="ad"/>
        <w:ind w:firstLine="567"/>
        <w:contextualSpacing/>
        <w:jc w:val="center"/>
        <w:rPr>
          <w:b/>
          <w:szCs w:val="24"/>
        </w:rPr>
      </w:pPr>
    </w:p>
    <w:p w:rsidR="00A659B6" w:rsidRPr="00CF564D" w:rsidRDefault="00A659B6" w:rsidP="00A04E8F">
      <w:pPr>
        <w:pStyle w:val="ad"/>
        <w:ind w:firstLine="567"/>
        <w:contextualSpacing/>
        <w:rPr>
          <w:szCs w:val="24"/>
        </w:rPr>
      </w:pPr>
      <w:r w:rsidRPr="00CF564D">
        <w:rPr>
          <w:szCs w:val="24"/>
        </w:rPr>
        <w:t xml:space="preserve">Информационно-методические условия реализации </w:t>
      </w:r>
      <w:r w:rsidR="00E00A80" w:rsidRPr="00CF564D">
        <w:rPr>
          <w:szCs w:val="24"/>
        </w:rPr>
        <w:t>АООП ООО ЗПР</w:t>
      </w:r>
      <w:r w:rsidRPr="00CF564D">
        <w:rPr>
          <w:szCs w:val="24"/>
        </w:rPr>
        <w:t xml:space="preserve"> МБОУ СОШ № 67 обеспечиваются информационно-образовательной средой. </w:t>
      </w:r>
    </w:p>
    <w:p w:rsidR="00E00965" w:rsidRPr="00266646" w:rsidRDefault="00A659B6" w:rsidP="00A04E8F">
      <w:pPr>
        <w:pStyle w:val="ad"/>
        <w:ind w:firstLine="567"/>
        <w:contextualSpacing/>
        <w:rPr>
          <w:szCs w:val="24"/>
        </w:rPr>
      </w:pPr>
      <w:r w:rsidRPr="00CF564D">
        <w:rPr>
          <w:b/>
          <w:szCs w:val="24"/>
        </w:rPr>
        <w:t>Под информационно-образовательной средой понимается</w:t>
      </w:r>
      <w:r w:rsidRPr="00266646">
        <w:rPr>
          <w:szCs w:val="24"/>
        </w:rPr>
        <w:t xml:space="preserve">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</w:t>
      </w:r>
      <w:r w:rsidRPr="00266646">
        <w:rPr>
          <w:szCs w:val="24"/>
        </w:rPr>
        <w:lastRenderedPageBreak/>
        <w:t xml:space="preserve">активной личности, а также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E00965" w:rsidRPr="00266646" w:rsidRDefault="00A659B6" w:rsidP="00A04E8F">
      <w:pPr>
        <w:pStyle w:val="ad"/>
        <w:ind w:firstLine="567"/>
        <w:contextualSpacing/>
        <w:rPr>
          <w:szCs w:val="24"/>
        </w:rPr>
      </w:pPr>
      <w:r w:rsidRPr="00266646">
        <w:rPr>
          <w:b/>
          <w:szCs w:val="24"/>
        </w:rPr>
        <w:t>Информационно-образовательная среда</w:t>
      </w:r>
      <w:r w:rsidR="00E00965" w:rsidRPr="00266646">
        <w:rPr>
          <w:szCs w:val="24"/>
        </w:rPr>
        <w:t xml:space="preserve"> МБОУ </w:t>
      </w:r>
      <w:r w:rsidRPr="00266646">
        <w:rPr>
          <w:szCs w:val="24"/>
        </w:rPr>
        <w:t xml:space="preserve">СОШ № </w:t>
      </w:r>
      <w:r w:rsidR="00E00965" w:rsidRPr="00266646">
        <w:rPr>
          <w:szCs w:val="24"/>
        </w:rPr>
        <w:t>67</w:t>
      </w:r>
      <w:r w:rsidRPr="00266646">
        <w:rPr>
          <w:szCs w:val="24"/>
        </w:rPr>
        <w:t xml:space="preserve"> обеспечивает: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информационно-методическую поддержку </w:t>
      </w:r>
      <w:r w:rsidRPr="00266646">
        <w:rPr>
          <w:szCs w:val="24"/>
        </w:rPr>
        <w:t>образовательной деятельности</w:t>
      </w:r>
      <w:r w:rsidR="00A659B6" w:rsidRPr="00266646">
        <w:rPr>
          <w:szCs w:val="24"/>
        </w:rPr>
        <w:t xml:space="preserve">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-планирование МБОУ </w:t>
      </w:r>
      <w:r w:rsidR="00A659B6" w:rsidRPr="00266646">
        <w:rPr>
          <w:szCs w:val="24"/>
        </w:rPr>
        <w:t xml:space="preserve">СОШ № </w:t>
      </w:r>
      <w:r w:rsidRPr="00266646">
        <w:rPr>
          <w:szCs w:val="24"/>
        </w:rPr>
        <w:t>67</w:t>
      </w:r>
      <w:r w:rsidR="00A659B6" w:rsidRPr="00266646">
        <w:rPr>
          <w:szCs w:val="24"/>
        </w:rPr>
        <w:t xml:space="preserve"> и его ресурсное обеспечение;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мониторинг и фиксацию хода и результатов образовательной деятельности;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мониторинг здоровья учащихся;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современные процедуры создания, поиска, сбора, анализа, обработки, хранения и представления информации;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дистанционное взаимодействие всех участников образовательных отношений, в том числе в рамках дистанционного образования;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>дис</w:t>
      </w:r>
      <w:r w:rsidRPr="00266646">
        <w:rPr>
          <w:szCs w:val="24"/>
        </w:rPr>
        <w:t xml:space="preserve">танционное взаимодействие МБОУ </w:t>
      </w:r>
      <w:r w:rsidR="00A659B6" w:rsidRPr="00266646">
        <w:rPr>
          <w:szCs w:val="24"/>
        </w:rPr>
        <w:t xml:space="preserve">СОШ № </w:t>
      </w:r>
      <w:r w:rsidRPr="00266646">
        <w:rPr>
          <w:szCs w:val="24"/>
        </w:rPr>
        <w:t>67</w:t>
      </w:r>
      <w:r w:rsidR="00A659B6" w:rsidRPr="00266646">
        <w:rPr>
          <w:szCs w:val="24"/>
        </w:rPr>
        <w:t xml:space="preserve">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жизнедеятельности. </w:t>
      </w:r>
    </w:p>
    <w:p w:rsidR="00E00965" w:rsidRPr="00266646" w:rsidRDefault="00A659B6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Основными элементами информационно-образовательной среды являются: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информационно-образовательные ресурсы в виде печатной продукции;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информационно-образовательные ресурсы на сменных оптических носителях;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информационно-образовательные ресурсы Интернета;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 xml:space="preserve">вычислительная и информационно-телекоммуникационная инфраструктура; </w:t>
      </w:r>
    </w:p>
    <w:p w:rsidR="00E00965" w:rsidRPr="00266646" w:rsidRDefault="00E00965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-</w:t>
      </w:r>
      <w:r w:rsidR="00A659B6" w:rsidRPr="00266646">
        <w:rPr>
          <w:szCs w:val="24"/>
        </w:rPr>
        <w:t>прикладные программы, в том числе поддерживающие администрирование и финансово</w:t>
      </w:r>
      <w:r w:rsidRPr="00266646">
        <w:rPr>
          <w:szCs w:val="24"/>
        </w:rPr>
        <w:t>-</w:t>
      </w:r>
      <w:r w:rsidR="00A659B6" w:rsidRPr="00266646">
        <w:rPr>
          <w:szCs w:val="24"/>
        </w:rPr>
        <w:t>х</w:t>
      </w:r>
      <w:r w:rsidRPr="00266646">
        <w:rPr>
          <w:szCs w:val="24"/>
        </w:rPr>
        <w:t xml:space="preserve">озяйственную деятельность МБОУ </w:t>
      </w:r>
      <w:r w:rsidR="00A659B6" w:rsidRPr="00266646">
        <w:rPr>
          <w:szCs w:val="24"/>
        </w:rPr>
        <w:t xml:space="preserve">СОШ № </w:t>
      </w:r>
      <w:r w:rsidRPr="00266646">
        <w:rPr>
          <w:szCs w:val="24"/>
        </w:rPr>
        <w:t>67 (бухгалтерский учет, делопроизводство, кадры и т.д.)</w:t>
      </w:r>
    </w:p>
    <w:p w:rsidR="00E311F2" w:rsidRPr="00266646" w:rsidRDefault="00A659B6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Учебно-методическое и информационное обеспечение реализации основной образовательной программы осн</w:t>
      </w:r>
      <w:r w:rsidR="00E00965" w:rsidRPr="00266646">
        <w:rPr>
          <w:szCs w:val="24"/>
        </w:rPr>
        <w:t xml:space="preserve">овного общего образования МБОУ </w:t>
      </w:r>
      <w:r w:rsidRPr="00266646">
        <w:rPr>
          <w:szCs w:val="24"/>
        </w:rPr>
        <w:t xml:space="preserve">СОШ № </w:t>
      </w:r>
      <w:r w:rsidR="00E00965" w:rsidRPr="00266646">
        <w:rPr>
          <w:szCs w:val="24"/>
        </w:rPr>
        <w:t>67</w:t>
      </w:r>
      <w:r w:rsidRPr="00266646">
        <w:rPr>
          <w:szCs w:val="24"/>
        </w:rPr>
        <w:t xml:space="preserve"> включает характеристики оснащения библиотеки, учебных кабинетов и лабораторий, административных помещений, школьного се</w:t>
      </w:r>
      <w:r w:rsidR="00E00965" w:rsidRPr="00266646">
        <w:rPr>
          <w:szCs w:val="24"/>
        </w:rPr>
        <w:t xml:space="preserve">рвера, официального сайта МБОУ </w:t>
      </w:r>
      <w:r w:rsidRPr="00266646">
        <w:rPr>
          <w:szCs w:val="24"/>
        </w:rPr>
        <w:t xml:space="preserve">СОШ № </w:t>
      </w:r>
      <w:r w:rsidR="00E00965" w:rsidRPr="00266646">
        <w:rPr>
          <w:szCs w:val="24"/>
        </w:rPr>
        <w:t>67</w:t>
      </w:r>
      <w:r w:rsidRPr="00266646">
        <w:rPr>
          <w:szCs w:val="24"/>
        </w:rPr>
        <w:t>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</w:t>
      </w:r>
      <w:r w:rsidR="00E00965" w:rsidRPr="00266646">
        <w:rPr>
          <w:szCs w:val="24"/>
        </w:rPr>
        <w:t xml:space="preserve"> отношений к любой информации, </w:t>
      </w:r>
      <w:r w:rsidRPr="00266646">
        <w:rPr>
          <w:szCs w:val="24"/>
        </w:rPr>
        <w:t xml:space="preserve"> </w:t>
      </w:r>
      <w:r w:rsidR="00E00965" w:rsidRPr="00266646">
        <w:rPr>
          <w:szCs w:val="24"/>
        </w:rPr>
        <w:t>с</w:t>
      </w:r>
      <w:r w:rsidRPr="00266646">
        <w:rPr>
          <w:szCs w:val="24"/>
        </w:rPr>
        <w:t xml:space="preserve">вязанной с реализацией основной образовательной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  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Необходимое для использования ИКТ оборудование должно отвечать современным требованиям и обеспечивать использование ИКТ: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 учебной деятельности;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во внеурочной деятельности;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 естественно-научной деятельности;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при измерении, контроле и оценке результатов образования;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• в административной деятельности, включая дистанционное взаимодействие всех участников </w:t>
      </w:r>
      <w:r w:rsidR="00E00965" w:rsidRPr="00266646">
        <w:rPr>
          <w:szCs w:val="24"/>
        </w:rPr>
        <w:t>образовательной деятельности</w:t>
      </w:r>
      <w:r w:rsidRPr="00266646">
        <w:rPr>
          <w:szCs w:val="24"/>
        </w:rPr>
        <w:t>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ab/>
      </w:r>
      <w:bookmarkStart w:id="3" w:name="bookmark232"/>
      <w:r w:rsidR="00E00A80">
        <w:rPr>
          <w:szCs w:val="24"/>
        </w:rPr>
        <w:t xml:space="preserve">Информационное </w:t>
      </w:r>
      <w:r w:rsidRPr="00266646">
        <w:rPr>
          <w:szCs w:val="24"/>
        </w:rPr>
        <w:t>обесп</w:t>
      </w:r>
      <w:r w:rsidR="004C1EDC" w:rsidRPr="00266646">
        <w:rPr>
          <w:szCs w:val="24"/>
        </w:rPr>
        <w:t>ечение образовательной деятельности</w:t>
      </w:r>
      <w:r w:rsidRPr="00266646">
        <w:rPr>
          <w:szCs w:val="24"/>
        </w:rPr>
        <w:t xml:space="preserve"> дает возможность:</w:t>
      </w:r>
      <w:bookmarkEnd w:id="3"/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реализации индивидуальных образовательных планов учащихся, осуществления их самостоятельной образовательной деятельности;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• записи и обработки изображения (включая микроскопические, телескопические и </w:t>
      </w:r>
      <w:r w:rsidRPr="00266646">
        <w:rPr>
          <w:szCs w:val="24"/>
        </w:rPr>
        <w:lastRenderedPageBreak/>
        <w:t>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</w:t>
      </w:r>
      <w:r w:rsidR="00BA7DA8" w:rsidRPr="00266646">
        <w:rPr>
          <w:szCs w:val="24"/>
        </w:rPr>
        <w:t>-</w:t>
      </w:r>
      <w:r w:rsidR="004C1EDC" w:rsidRPr="00266646">
        <w:rPr>
          <w:szCs w:val="24"/>
        </w:rPr>
        <w:t>со</w:t>
      </w:r>
      <w:r w:rsidRPr="00266646">
        <w:rPr>
          <w:szCs w:val="24"/>
        </w:rPr>
        <w:t>общений;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выступления с аудио-, видео- и графическим экранным сопровождением;</w:t>
      </w:r>
    </w:p>
    <w:p w:rsidR="004415B0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 xml:space="preserve">• вывода информации на бумагу и т. п. </w:t>
      </w:r>
      <w:r w:rsidR="004415B0" w:rsidRPr="00266646">
        <w:rPr>
          <w:szCs w:val="24"/>
        </w:rPr>
        <w:t>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информационного подключения к локальной сети и глобальной сети Интернет, входа в информационную среду учреждения,</w:t>
      </w:r>
      <w:r w:rsidRPr="00266646">
        <w:rPr>
          <w:color w:val="C00000"/>
          <w:szCs w:val="24"/>
        </w:rPr>
        <w:t xml:space="preserve"> </w:t>
      </w:r>
      <w:r w:rsidRPr="00266646">
        <w:rPr>
          <w:szCs w:val="24"/>
        </w:rPr>
        <w:t>в том числе через Интернет, размещения гипермедиа</w:t>
      </w:r>
      <w:r w:rsidR="004C1EDC" w:rsidRPr="00266646">
        <w:rPr>
          <w:szCs w:val="24"/>
        </w:rPr>
        <w:t xml:space="preserve"> </w:t>
      </w:r>
      <w:r w:rsidRPr="00266646">
        <w:rPr>
          <w:szCs w:val="24"/>
        </w:rPr>
        <w:t xml:space="preserve">сообщений в информационной среде </w:t>
      </w:r>
      <w:r w:rsidR="00BA7DA8" w:rsidRPr="00266646">
        <w:rPr>
          <w:szCs w:val="24"/>
        </w:rPr>
        <w:t>образовательной организации</w:t>
      </w:r>
      <w:r w:rsidRPr="00266646">
        <w:rPr>
          <w:szCs w:val="24"/>
        </w:rPr>
        <w:t>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поиска и получения информации;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вещания (</w:t>
      </w:r>
      <w:proofErr w:type="spellStart"/>
      <w:r w:rsidRPr="00266646">
        <w:rPr>
          <w:szCs w:val="24"/>
        </w:rPr>
        <w:t>подкастинга</w:t>
      </w:r>
      <w:proofErr w:type="spellEnd"/>
      <w:r w:rsidRPr="00266646">
        <w:rPr>
          <w:szCs w:val="24"/>
        </w:rPr>
        <w:t>), использования ауди</w:t>
      </w:r>
      <w:r w:rsidR="00BA7DA8" w:rsidRPr="00266646">
        <w:rPr>
          <w:szCs w:val="24"/>
        </w:rPr>
        <w:t>о-видеоу</w:t>
      </w:r>
      <w:r w:rsidRPr="00266646">
        <w:rPr>
          <w:szCs w:val="24"/>
        </w:rPr>
        <w:t>стройств для учебной деятельности на уроке и вне урока;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создания и заполнения баз данных, в том числе определителей; наглядного представления и анализа данных;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проведения массовых мероприятий, собраний, представлений; досуга и общения учащихся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 w:rsidR="006327E5" w:rsidRPr="00266646">
        <w:rPr>
          <w:szCs w:val="24"/>
        </w:rPr>
        <w:t xml:space="preserve"> </w:t>
      </w:r>
      <w:r w:rsidRPr="00266646">
        <w:rPr>
          <w:szCs w:val="24"/>
        </w:rPr>
        <w:t>сопровождением;</w:t>
      </w:r>
    </w:p>
    <w:p w:rsidR="00E311F2" w:rsidRPr="00266646" w:rsidRDefault="00E311F2" w:rsidP="00A04E8F">
      <w:pPr>
        <w:pStyle w:val="ad"/>
        <w:ind w:firstLine="567"/>
        <w:contextualSpacing/>
        <w:rPr>
          <w:szCs w:val="24"/>
        </w:rPr>
      </w:pPr>
      <w:r w:rsidRPr="00266646">
        <w:rPr>
          <w:szCs w:val="24"/>
        </w:rPr>
        <w:t>• выпуска школьных печатных изданий, работы школьного телевидения.</w:t>
      </w:r>
    </w:p>
    <w:p w:rsidR="00E311F2" w:rsidRPr="00266646" w:rsidRDefault="00E311F2" w:rsidP="00A04E8F">
      <w:pPr>
        <w:widowControl w:val="0"/>
        <w:autoSpaceDE w:val="0"/>
        <w:autoSpaceDN w:val="0"/>
        <w:adjustRightInd w:val="0"/>
        <w:spacing w:after="0" w:line="240" w:lineRule="auto"/>
        <w:ind w:right="-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 xml:space="preserve">В школе 2 кабинета информатики, оснащены оборудованием ИКТ и специализированной учебной мебелью.  Они могут быть использованы во внеурочное время для многих видов информационной деятельности, осуществляемых участниками образовательного процесса, например, для поиска и обработки информации, подготовки и демонстрации мультимедиа презентаций, подготовки номера школьной газеты и др. </w:t>
      </w:r>
    </w:p>
    <w:p w:rsidR="00646CB5" w:rsidRPr="00266646" w:rsidRDefault="00646CB5" w:rsidP="00A04E8F">
      <w:pPr>
        <w:pStyle w:val="ad"/>
        <w:ind w:firstLine="567"/>
        <w:contextualSpacing/>
        <w:rPr>
          <w:b/>
          <w:szCs w:val="24"/>
        </w:rPr>
      </w:pPr>
    </w:p>
    <w:p w:rsidR="00E311F2" w:rsidRPr="00266646" w:rsidRDefault="00E311F2" w:rsidP="00A04E8F">
      <w:pPr>
        <w:pStyle w:val="ad"/>
        <w:ind w:firstLine="567"/>
        <w:contextualSpacing/>
        <w:jc w:val="center"/>
        <w:rPr>
          <w:b/>
          <w:szCs w:val="24"/>
        </w:rPr>
      </w:pPr>
      <w:r w:rsidRPr="00266646">
        <w:rPr>
          <w:b/>
          <w:szCs w:val="24"/>
        </w:rPr>
        <w:t>Создание в школе информационно-образовательной сред</w:t>
      </w:r>
      <w:r w:rsidR="00E00A80">
        <w:rPr>
          <w:b/>
          <w:szCs w:val="24"/>
        </w:rPr>
        <w:t xml:space="preserve">ы, соответствующей требованиям </w:t>
      </w:r>
      <w:r w:rsidRPr="00266646">
        <w:rPr>
          <w:b/>
          <w:szCs w:val="24"/>
        </w:rPr>
        <w:t>ФГОС ООО</w:t>
      </w:r>
    </w:p>
    <w:p w:rsidR="007B18FC" w:rsidRPr="00266646" w:rsidRDefault="007B18FC" w:rsidP="00A04E8F">
      <w:pPr>
        <w:pStyle w:val="ad"/>
        <w:ind w:firstLine="567"/>
        <w:contextualSpacing/>
        <w:jc w:val="center"/>
        <w:rPr>
          <w:b/>
          <w:szCs w:val="24"/>
        </w:rPr>
      </w:pPr>
    </w:p>
    <w:tbl>
      <w:tblPr>
        <w:tblW w:w="980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57"/>
        <w:gridCol w:w="1857"/>
        <w:gridCol w:w="3472"/>
        <w:gridCol w:w="3821"/>
      </w:tblGrid>
      <w:tr w:rsidR="00E311F2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Необходимые средства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E311F2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-мультимедийные проекторы и экраны</w:t>
            </w:r>
            <w:r w:rsidR="00E226DC" w:rsidRPr="00266646">
              <w:rPr>
                <w:szCs w:val="24"/>
              </w:rPr>
              <w:t xml:space="preserve"> </w:t>
            </w:r>
            <w:r w:rsidRPr="00266646">
              <w:rPr>
                <w:szCs w:val="24"/>
              </w:rPr>
              <w:t xml:space="preserve"> 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 xml:space="preserve">-принтер монохромный; </w:t>
            </w:r>
            <w:r w:rsidR="00B303FC" w:rsidRPr="00266646">
              <w:rPr>
                <w:szCs w:val="24"/>
              </w:rPr>
              <w:t>-</w:t>
            </w:r>
            <w:r w:rsidRPr="00266646">
              <w:rPr>
                <w:szCs w:val="24"/>
              </w:rPr>
              <w:t>принтер цветной;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 xml:space="preserve">-цифровой фотоаппарат; 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-сканер;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-микрофон;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-оборудование компьютерной сети;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-мультимед</w:t>
            </w:r>
            <w:r w:rsidR="00E226DC" w:rsidRPr="00266646">
              <w:rPr>
                <w:szCs w:val="24"/>
              </w:rPr>
              <w:t>ийные проекторы и</w:t>
            </w:r>
            <w:r w:rsidR="00B756A2" w:rsidRPr="00266646">
              <w:rPr>
                <w:szCs w:val="24"/>
              </w:rPr>
              <w:t xml:space="preserve"> экраны в каждом учебном кабинете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-графический планшет;</w:t>
            </w:r>
          </w:p>
          <w:p w:rsidR="004415B0" w:rsidRPr="00266646" w:rsidRDefault="004415B0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-трехмерный принтер;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-цифров</w:t>
            </w:r>
            <w:r w:rsidR="00206167" w:rsidRPr="00266646">
              <w:rPr>
                <w:szCs w:val="24"/>
              </w:rPr>
              <w:t>ые видеокамеры</w:t>
            </w:r>
            <w:r w:rsidRPr="00266646">
              <w:rPr>
                <w:szCs w:val="24"/>
              </w:rPr>
              <w:t>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-музыкальная клавиатура;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-конструктор, позволяющий создавать компьютерно</w:t>
            </w:r>
            <w:r w:rsidR="00602864">
              <w:rPr>
                <w:szCs w:val="24"/>
              </w:rPr>
              <w:t>-</w:t>
            </w:r>
            <w:r w:rsidRPr="00266646">
              <w:rPr>
                <w:szCs w:val="24"/>
              </w:rPr>
              <w:t xml:space="preserve"> управляемые движущиеся модели с обратной свя</w:t>
            </w:r>
            <w:r w:rsidR="00B756A2" w:rsidRPr="00266646">
              <w:rPr>
                <w:szCs w:val="24"/>
              </w:rPr>
              <w:t xml:space="preserve">зью; 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-цифров</w:t>
            </w:r>
            <w:r w:rsidR="00206167" w:rsidRPr="00266646">
              <w:rPr>
                <w:szCs w:val="24"/>
              </w:rPr>
              <w:t>ые</w:t>
            </w:r>
            <w:r w:rsidRPr="00266646">
              <w:rPr>
                <w:szCs w:val="24"/>
              </w:rPr>
              <w:t xml:space="preserve"> микроскоп</w:t>
            </w:r>
            <w:r w:rsidR="00206167" w:rsidRPr="00266646">
              <w:rPr>
                <w:szCs w:val="24"/>
              </w:rPr>
              <w:t>ы</w:t>
            </w:r>
            <w:r w:rsidRPr="00266646">
              <w:rPr>
                <w:szCs w:val="24"/>
              </w:rPr>
              <w:t>;</w:t>
            </w:r>
          </w:p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 xml:space="preserve">-доски со средствами, </w:t>
            </w:r>
            <w:r w:rsidRPr="00266646">
              <w:rPr>
                <w:szCs w:val="24"/>
              </w:rPr>
              <w:lastRenderedPageBreak/>
              <w:t>о</w:t>
            </w:r>
            <w:r w:rsidR="006B2B50" w:rsidRPr="00266646">
              <w:rPr>
                <w:szCs w:val="24"/>
              </w:rPr>
              <w:t>беспечивающими обратную связь.</w:t>
            </w:r>
          </w:p>
        </w:tc>
      </w:tr>
      <w:tr w:rsidR="00206167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Программные инструменты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операционные системы и служебные инструменты;</w:t>
            </w:r>
            <w:r w:rsidR="006B2B50" w:rsidRPr="00266646">
              <w:rPr>
                <w:szCs w:val="24"/>
              </w:rPr>
              <w:t xml:space="preserve"> клавиатурный тренажёр для русского и иностранного языков; </w:t>
            </w:r>
            <w:r w:rsidRPr="00266646">
              <w:rPr>
                <w:szCs w:val="24"/>
              </w:rPr>
              <w:t xml:space="preserve">орфографический корректор для текстов на русском и иностранном языках; текстовый редактор для работы с русскими и иноязычными текстами;  редактор подготовки презентаций; </w:t>
            </w:r>
            <w:r w:rsidR="00206167" w:rsidRPr="00266646">
              <w:rPr>
                <w:szCs w:val="24"/>
              </w:rPr>
              <w:t xml:space="preserve">графический редактор для обработки растровых изображений; графический редактор для обработки векторных изображений; среда для интернет-публикаций; </w:t>
            </w:r>
            <w:r w:rsidRPr="00266646">
              <w:rPr>
                <w:szCs w:val="24"/>
              </w:rPr>
              <w:t>редактор интернет-сайтов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6B2B50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 xml:space="preserve">музыкальный редактор; редактор видео;  </w:t>
            </w:r>
            <w:r w:rsidR="00E311F2" w:rsidRPr="00266646">
              <w:rPr>
                <w:szCs w:val="24"/>
              </w:rPr>
              <w:t xml:space="preserve">инструмент планирования деятельности; редактор звука; ГИС;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онлайн и </w:t>
            </w:r>
            <w:r w:rsidR="00206167" w:rsidRPr="00266646">
              <w:rPr>
                <w:szCs w:val="24"/>
              </w:rPr>
              <w:t>офлайн сетевого взаимодействия.</w:t>
            </w:r>
          </w:p>
        </w:tc>
      </w:tr>
      <w:tr w:rsidR="00E311F2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08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Разработка планов, заключение договоров; подготовка распорядительных документов учредителя; подготовка локальных актов образовательного учреждения;</w:t>
            </w:r>
          </w:p>
          <w:p w:rsidR="00E311F2" w:rsidRPr="00266646" w:rsidRDefault="00BE408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Разработка дорожных карт;  программа формирования ИКТ-компетентности педагогических работников образовательной организации</w:t>
            </w:r>
            <w:r w:rsidR="00E311F2" w:rsidRPr="00266646">
              <w:rPr>
                <w:szCs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</w:p>
        </w:tc>
      </w:tr>
      <w:tr w:rsidR="00E311F2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Отображение образовательного процесса в информационной среде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B756A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 xml:space="preserve">Электронный журнал. </w:t>
            </w:r>
            <w:r w:rsidR="00E311F2" w:rsidRPr="00266646">
              <w:rPr>
                <w:szCs w:val="24"/>
              </w:rPr>
              <w:t xml:space="preserve">Размещаются домашние задания; творческие работы </w:t>
            </w:r>
            <w:r w:rsidR="00BC03B1" w:rsidRPr="00266646">
              <w:rPr>
                <w:szCs w:val="24"/>
              </w:rPr>
              <w:t>педагогических работников</w:t>
            </w:r>
            <w:r w:rsidR="00E311F2" w:rsidRPr="00266646">
              <w:rPr>
                <w:szCs w:val="24"/>
              </w:rPr>
              <w:t xml:space="preserve">;  осуществляется связь </w:t>
            </w:r>
            <w:r w:rsidR="00BC03B1" w:rsidRPr="00266646">
              <w:rPr>
                <w:szCs w:val="24"/>
              </w:rPr>
              <w:t>педагогических работников</w:t>
            </w:r>
            <w:r w:rsidR="00E311F2" w:rsidRPr="00266646">
              <w:rPr>
                <w:szCs w:val="24"/>
              </w:rPr>
              <w:t>, администрации, родителей (законных представителей)</w:t>
            </w:r>
            <w:r w:rsidR="00BC03B1" w:rsidRPr="00266646">
              <w:rPr>
                <w:szCs w:val="24"/>
              </w:rPr>
              <w:t xml:space="preserve"> несовершеннолетних учащихся</w:t>
            </w:r>
            <w:r w:rsidR="00E311F2" w:rsidRPr="00266646">
              <w:rPr>
                <w:szCs w:val="24"/>
              </w:rPr>
              <w:t xml:space="preserve">, органов управления;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B756A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 xml:space="preserve">Электронные дневники. </w:t>
            </w:r>
          </w:p>
        </w:tc>
      </w:tr>
      <w:tr w:rsidR="00E311F2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Компоненты на бумажных носителях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Учебники,  рабочие тетради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B756A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100% обеспечение учебниками учащихся</w:t>
            </w:r>
          </w:p>
        </w:tc>
      </w:tr>
      <w:tr w:rsidR="00E311F2" w:rsidRPr="00266646" w:rsidTr="00E67C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5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snapToGrid w:val="0"/>
              <w:spacing w:after="0" w:line="240" w:lineRule="auto"/>
              <w:ind w:left="-15" w:firstLine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Компоненты на CD и DVD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Электронные наглядные пособия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2" w:rsidRPr="00266646" w:rsidRDefault="00E311F2" w:rsidP="006A72B3">
            <w:pPr>
              <w:pStyle w:val="ad"/>
              <w:snapToGrid w:val="0"/>
              <w:ind w:left="-15" w:firstLine="15"/>
              <w:contextualSpacing/>
              <w:rPr>
                <w:szCs w:val="24"/>
              </w:rPr>
            </w:pPr>
            <w:r w:rsidRPr="00266646">
              <w:rPr>
                <w:szCs w:val="24"/>
              </w:rPr>
              <w:t>Электронные приложения к уче</w:t>
            </w:r>
            <w:r w:rsidR="00B756A2" w:rsidRPr="00266646">
              <w:rPr>
                <w:szCs w:val="24"/>
              </w:rPr>
              <w:t>бникам по каждому учебному предмету; тренажёры;  практикумы</w:t>
            </w:r>
          </w:p>
        </w:tc>
      </w:tr>
    </w:tbl>
    <w:p w:rsidR="00F320D8" w:rsidRPr="00266646" w:rsidRDefault="00F320D8" w:rsidP="00A04E8F">
      <w:pPr>
        <w:pStyle w:val="ad"/>
        <w:ind w:firstLine="567"/>
        <w:contextualSpacing/>
        <w:jc w:val="center"/>
        <w:rPr>
          <w:b/>
          <w:bCs/>
          <w:szCs w:val="24"/>
        </w:rPr>
      </w:pPr>
    </w:p>
    <w:p w:rsidR="00BE4082" w:rsidRPr="00CF564D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Учебно-методическое и информационное обеспечение реализации </w:t>
      </w:r>
      <w:r w:rsidR="00E00A80" w:rsidRPr="00CF564D">
        <w:rPr>
          <w:rFonts w:ascii="Times New Roman" w:hAnsi="Times New Roman" w:cs="Times New Roman"/>
          <w:bCs/>
          <w:sz w:val="24"/>
          <w:szCs w:val="24"/>
        </w:rPr>
        <w:t>АООП ООО ЗПР</w:t>
      </w:r>
      <w:r w:rsidRPr="00CF564D">
        <w:rPr>
          <w:rFonts w:ascii="Times New Roman" w:hAnsi="Times New Roman" w:cs="Times New Roman"/>
          <w:bCs/>
          <w:sz w:val="24"/>
          <w:szCs w:val="24"/>
        </w:rPr>
        <w:t xml:space="preserve"> МБОУ СОШ № 67 обеспечивает: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4D">
        <w:rPr>
          <w:rFonts w:ascii="Times New Roman" w:hAnsi="Times New Roman" w:cs="Times New Roman"/>
          <w:bCs/>
          <w:sz w:val="24"/>
          <w:szCs w:val="24"/>
        </w:rPr>
        <w:t>-информационную поддержку образовательной деятельности учащихся и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66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педагогических работников на основе современных информационных технологий в области библиотечных услуг;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>-100% укомплектованность учебниками, учебно-методической литературой и материалами по</w:t>
      </w:r>
      <w:r w:rsidRPr="00266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646">
        <w:rPr>
          <w:rFonts w:ascii="Times New Roman" w:hAnsi="Times New Roman" w:cs="Times New Roman"/>
          <w:bCs/>
          <w:sz w:val="24"/>
          <w:szCs w:val="24"/>
        </w:rPr>
        <w:t>всем учебным предметам основной образовательной</w:t>
      </w:r>
      <w:r w:rsidRPr="00266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646">
        <w:rPr>
          <w:rFonts w:ascii="Times New Roman" w:hAnsi="Times New Roman" w:cs="Times New Roman"/>
          <w:bCs/>
          <w:sz w:val="24"/>
          <w:szCs w:val="24"/>
        </w:rPr>
        <w:t>программы основного общего образования.</w:t>
      </w:r>
      <w:r w:rsidRPr="0026664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учащегося по каждому учебному предмету, входящему в обязательную часть учебного плана основной образовательной программы основного общего образования; не менее одного учебника в печатной и (или) электронной форме или учебного пособия, достаточного для освоения программы учебного предмета на каждого учащегося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образования.)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Фонд дополнительной литературы включает: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-отечественную и зарубежную, классическую и современную художественную литературу;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-научно-популярную и научно-техническую литературу;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-издания по изобразительному искусству, музыке, физической культуре и спорту, экологии, правилам безопасного поведения на дорогах;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-справочно-библиографические и периодические издания; 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-собрание словарей; </w:t>
      </w:r>
    </w:p>
    <w:p w:rsidR="004C1EDC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>-литературу по социальному и профессиональному самоопределению учащихся.</w:t>
      </w:r>
    </w:p>
    <w:p w:rsidR="00BE4082" w:rsidRPr="00266646" w:rsidRDefault="00BE4082" w:rsidP="006A7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B7" w:rsidRPr="00CF564D" w:rsidRDefault="00F320D8" w:rsidP="0012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4D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необходимых изменений в имеющихся условиях в</w:t>
      </w:r>
      <w:r w:rsidR="001255B7"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соответствии </w:t>
      </w:r>
    </w:p>
    <w:p w:rsidR="001255B7" w:rsidRPr="00CF564D" w:rsidRDefault="00F320D8" w:rsidP="0012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с приоритетами </w:t>
      </w:r>
      <w:r w:rsidR="00E00A80"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CF564D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</w:t>
      </w:r>
      <w:r w:rsidR="001255B7"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20D8" w:rsidRPr="00266646" w:rsidRDefault="00E226DC" w:rsidP="0012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4D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  <w:r w:rsidR="00E00A80"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00A80" w:rsidRPr="00CF564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E00A80" w:rsidRPr="00CF564D">
        <w:rPr>
          <w:rFonts w:ascii="Times New Roman" w:hAnsi="Times New Roman" w:cs="Times New Roman"/>
          <w:b/>
          <w:bCs/>
          <w:sz w:val="24"/>
          <w:szCs w:val="24"/>
        </w:rPr>
        <w:t xml:space="preserve"> с ЗПР</w:t>
      </w:r>
    </w:p>
    <w:p w:rsidR="00F320D8" w:rsidRPr="00266646" w:rsidRDefault="00F320D8" w:rsidP="00A04E8F">
      <w:pPr>
        <w:pStyle w:val="ad"/>
        <w:ind w:firstLine="567"/>
        <w:contextualSpacing/>
        <w:rPr>
          <w:b/>
          <w:bCs/>
          <w:szCs w:val="24"/>
        </w:rPr>
      </w:pPr>
      <w:bookmarkStart w:id="4" w:name="page95"/>
      <w:bookmarkEnd w:id="4"/>
      <w:r w:rsidRPr="00266646">
        <w:rPr>
          <w:sz w:val="28"/>
          <w:szCs w:val="28"/>
        </w:rPr>
        <w:t xml:space="preserve">   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2891"/>
      </w:tblGrid>
      <w:tr w:rsidR="00E311F2" w:rsidRPr="00266646" w:rsidTr="00E67C14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  <w:jc w:val="center"/>
            </w:pPr>
            <w:r w:rsidRPr="00266646">
              <w:t>Условия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  <w:jc w:val="center"/>
            </w:pPr>
            <w:r w:rsidRPr="00266646">
              <w:t>В наличии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  <w:jc w:val="center"/>
            </w:pPr>
            <w:r w:rsidRPr="00266646">
              <w:t>Необходимость</w:t>
            </w:r>
          </w:p>
        </w:tc>
      </w:tr>
      <w:tr w:rsidR="00E311F2" w:rsidRPr="00266646" w:rsidTr="00E67C14">
        <w:tc>
          <w:tcPr>
            <w:tcW w:w="34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1.Кадровые условия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F2" w:rsidRPr="00266646" w:rsidTr="00E67C14">
        <w:tc>
          <w:tcPr>
            <w:tcW w:w="34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Охват КПК по вопросам  внедрения ФГОС (201</w:t>
            </w:r>
            <w:r w:rsidR="00CF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г.) составил </w:t>
            </w:r>
            <w:r w:rsidR="00CF5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% руководящих работников, </w:t>
            </w:r>
            <w:r w:rsidR="008E4E22" w:rsidRPr="00266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E25" w:rsidRPr="0026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A0C3D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C74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0C3D" w:rsidRPr="00266646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gram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22" w:rsidRPr="00266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E4E22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5-9 классах</w:t>
            </w:r>
          </w:p>
          <w:p w:rsidR="008B1DA6" w:rsidRPr="00266646" w:rsidRDefault="008B1DA6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A6" w:rsidRPr="00266646" w:rsidRDefault="008B1DA6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A0C3D" w:rsidRPr="0026664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конференциях и т.д. различного уровня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1DA6" w:rsidRPr="00266646" w:rsidRDefault="008B1DA6" w:rsidP="00D23585">
            <w:pPr>
              <w:pStyle w:val="aff"/>
              <w:snapToGrid w:val="0"/>
              <w:contextualSpacing/>
            </w:pPr>
            <w:r w:rsidRPr="00266646">
              <w:t>100% охват КПК по вопросам внедрения ФГОС</w:t>
            </w:r>
          </w:p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t xml:space="preserve">Внедрение дистанционных форм повышения квалификации. Обеспечение периодичности прохождения </w:t>
            </w:r>
            <w:r w:rsidR="001A0C3D" w:rsidRPr="00266646">
              <w:t xml:space="preserve">педагогическим работником </w:t>
            </w:r>
            <w:r w:rsidRPr="00266646">
              <w:t xml:space="preserve">курсов повышения квалификации раз в три года </w:t>
            </w:r>
          </w:p>
        </w:tc>
      </w:tr>
      <w:tr w:rsidR="00E311F2" w:rsidRPr="00266646" w:rsidTr="00E67C14">
        <w:tc>
          <w:tcPr>
            <w:tcW w:w="34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Психолого-педагогические условия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lastRenderedPageBreak/>
              <w:t>Вариативность направлений и форм, а также диверсификацию уровней психолого-педагогического сопровождения участников образовательно</w:t>
            </w:r>
            <w:r w:rsidR="002C2FF7" w:rsidRPr="00266646">
              <w:rPr>
                <w:szCs w:val="24"/>
              </w:rPr>
              <w:t>й</w:t>
            </w:r>
            <w:r w:rsidRPr="00266646">
              <w:rPr>
                <w:szCs w:val="24"/>
              </w:rPr>
              <w:t xml:space="preserve"> </w:t>
            </w:r>
            <w:r w:rsidR="002C2FF7" w:rsidRPr="00266646">
              <w:rPr>
                <w:szCs w:val="24"/>
              </w:rPr>
              <w:t>деятельности</w:t>
            </w:r>
            <w:r w:rsidRPr="00266646">
              <w:rPr>
                <w:szCs w:val="24"/>
              </w:rPr>
              <w:t xml:space="preserve">, обеспечение развития </w:t>
            </w:r>
            <w:r w:rsidRPr="00266646">
              <w:rPr>
                <w:szCs w:val="24"/>
              </w:rPr>
              <w:lastRenderedPageBreak/>
              <w:t>психолого-педагогической компетентн</w:t>
            </w:r>
            <w:r w:rsidR="002C2FF7" w:rsidRPr="00266646">
              <w:rPr>
                <w:szCs w:val="24"/>
              </w:rPr>
              <w:t>ости участников образовательной</w:t>
            </w:r>
            <w:r w:rsidRPr="00266646">
              <w:rPr>
                <w:szCs w:val="24"/>
              </w:rPr>
              <w:t xml:space="preserve"> </w:t>
            </w:r>
            <w:r w:rsidR="002C2FF7" w:rsidRPr="00266646">
              <w:rPr>
                <w:szCs w:val="24"/>
              </w:rPr>
              <w:t>деятельности</w:t>
            </w:r>
            <w:r w:rsidRPr="00266646">
              <w:rPr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lastRenderedPageBreak/>
              <w:t xml:space="preserve">Организация психолого-педагогического сопровождения в соответствии с требованиями </w:t>
            </w:r>
            <w:r w:rsidR="001A0C3D" w:rsidRPr="00266646">
              <w:t>ФГОС ООО</w:t>
            </w:r>
          </w:p>
          <w:p w:rsidR="00E311F2" w:rsidRPr="00266646" w:rsidRDefault="00E311F2" w:rsidP="00D23585">
            <w:pPr>
              <w:pStyle w:val="aff"/>
              <w:snapToGrid w:val="0"/>
              <w:contextualSpacing/>
            </w:pPr>
          </w:p>
          <w:p w:rsidR="00E311F2" w:rsidRPr="00266646" w:rsidRDefault="00E311F2" w:rsidP="00D23585">
            <w:pPr>
              <w:pStyle w:val="aff"/>
              <w:snapToGrid w:val="0"/>
              <w:contextualSpacing/>
            </w:pPr>
          </w:p>
          <w:p w:rsidR="00E311F2" w:rsidRPr="00266646" w:rsidRDefault="00E311F2" w:rsidP="00D23585">
            <w:pPr>
              <w:pStyle w:val="aff"/>
              <w:snapToGrid w:val="0"/>
              <w:contextualSpacing/>
            </w:pPr>
          </w:p>
          <w:p w:rsidR="00E311F2" w:rsidRPr="00266646" w:rsidRDefault="00E311F2" w:rsidP="00D23585">
            <w:pPr>
              <w:pStyle w:val="aff"/>
              <w:snapToGrid w:val="0"/>
              <w:contextualSpacing/>
            </w:pPr>
          </w:p>
          <w:p w:rsidR="00E311F2" w:rsidRPr="00266646" w:rsidRDefault="00E311F2" w:rsidP="00D23585">
            <w:pPr>
              <w:pStyle w:val="aff"/>
              <w:snapToGrid w:val="0"/>
              <w:contextualSpacing/>
            </w:pPr>
          </w:p>
        </w:tc>
      </w:tr>
      <w:tr w:rsidR="00E311F2" w:rsidRPr="00266646" w:rsidTr="00E67C14"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Организация участия учащихся в разнообразных конкурсах, олимпиадах, индивидуальная работа по  устранению трудностей в учебе.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center"/>
              <w:rPr>
                <w:szCs w:val="24"/>
              </w:rPr>
            </w:pPr>
            <w:r w:rsidRPr="00266646">
              <w:rPr>
                <w:szCs w:val="24"/>
              </w:rPr>
              <w:t>Индивидуализация обучения</w:t>
            </w:r>
          </w:p>
        </w:tc>
      </w:tr>
      <w:tr w:rsidR="00E311F2" w:rsidRPr="00266646" w:rsidTr="00E67C14">
        <w:tc>
          <w:tcPr>
            <w:tcW w:w="3401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3. Финансовые условия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t>Введена система стимулирующих выплат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Учет достижения результатов ООП ООО</w:t>
            </w:r>
          </w:p>
        </w:tc>
      </w:tr>
      <w:tr w:rsidR="00E311F2" w:rsidRPr="00266646" w:rsidTr="00E67C14">
        <w:tc>
          <w:tcPr>
            <w:tcW w:w="34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t>Внеурочная деятельность организуется ресурсами   школы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сетевого взаимодействия с </w:t>
            </w:r>
            <w:r w:rsidR="00F05368" w:rsidRPr="00266646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E311F2" w:rsidRPr="00266646" w:rsidTr="00E67C14">
        <w:trPr>
          <w:trHeight w:val="686"/>
        </w:trPr>
        <w:tc>
          <w:tcPr>
            <w:tcW w:w="34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t xml:space="preserve">Наполнение части учебного плана, формируемой участниками </w:t>
            </w:r>
            <w:r w:rsidR="00012A25" w:rsidRPr="00266646">
              <w:t>образовательных отношений.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использования времени, отводимого на часть, формируемую </w:t>
            </w:r>
            <w:r w:rsidR="00012A25" w:rsidRPr="00266646">
              <w:rPr>
                <w:rFonts w:ascii="Times New Roman" w:hAnsi="Times New Roman" w:cs="Times New Roman"/>
                <w:sz w:val="24"/>
                <w:szCs w:val="24"/>
              </w:rPr>
              <w:t>участниками  образовательных отношений.</w:t>
            </w:r>
          </w:p>
        </w:tc>
      </w:tr>
      <w:tr w:rsidR="00FD3652" w:rsidRPr="00266646" w:rsidTr="00FD5B9C">
        <w:trPr>
          <w:trHeight w:val="1076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4. Материально - технические условия</w:t>
            </w:r>
            <w:r w:rsidR="007168C7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3652" w:rsidRPr="00266646" w:rsidRDefault="008579C2" w:rsidP="00D23585">
            <w:pPr>
              <w:pStyle w:val="aff"/>
              <w:snapToGrid w:val="0"/>
              <w:contextualSpacing/>
            </w:pPr>
            <w:r w:rsidRPr="00266646">
              <w:t xml:space="preserve">Учебные кабинеты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3652" w:rsidRPr="00266646" w:rsidRDefault="00FD3652" w:rsidP="00D23585">
            <w:pPr>
              <w:pStyle w:val="aff"/>
              <w:snapToGrid w:val="0"/>
              <w:contextualSpacing/>
            </w:pPr>
          </w:p>
          <w:p w:rsidR="00FD3652" w:rsidRPr="00266646" w:rsidRDefault="00FD3652" w:rsidP="00D23585">
            <w:pPr>
              <w:pStyle w:val="aff"/>
              <w:snapToGrid w:val="0"/>
              <w:contextualSpacing/>
            </w:pPr>
          </w:p>
          <w:p w:rsidR="00FD3652" w:rsidRPr="00266646" w:rsidRDefault="00FD3652" w:rsidP="00D23585">
            <w:pPr>
              <w:pStyle w:val="aff"/>
              <w:snapToGrid w:val="0"/>
              <w:contextualSpacing/>
            </w:pPr>
            <w:r w:rsidRPr="00266646">
              <w:t xml:space="preserve">Учебные кабинеты с АРМ </w:t>
            </w:r>
            <w:r w:rsidR="001A0C3D" w:rsidRPr="00266646">
              <w:t xml:space="preserve">для </w:t>
            </w:r>
            <w:r w:rsidRPr="00266646">
              <w:t xml:space="preserve">учащихся и </w:t>
            </w:r>
            <w:r w:rsidR="001A0C3D" w:rsidRPr="00266646">
              <w:t>педагогических работников</w:t>
            </w:r>
            <w:r w:rsidR="007168C7" w:rsidRPr="00266646">
              <w:t>.</w:t>
            </w:r>
          </w:p>
        </w:tc>
      </w:tr>
      <w:tr w:rsidR="00FD3652" w:rsidRPr="00266646" w:rsidTr="00FD5B9C"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52" w:rsidRPr="00266646" w:rsidRDefault="00FD365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52" w:rsidRPr="00266646" w:rsidRDefault="008579C2" w:rsidP="00D23585">
            <w:pPr>
              <w:pStyle w:val="aff"/>
              <w:snapToGrid w:val="0"/>
              <w:contextualSpacing/>
            </w:pPr>
            <w:r w:rsidRPr="00266646">
              <w:t xml:space="preserve">Помещения для занятий внеурочной  деятельностью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652" w:rsidRPr="00266646" w:rsidRDefault="00FD3652" w:rsidP="00D23585">
            <w:pPr>
              <w:pStyle w:val="aff"/>
              <w:snapToGrid w:val="0"/>
              <w:contextualSpacing/>
            </w:pPr>
            <w:proofErr w:type="spellStart"/>
            <w:r w:rsidRPr="00266646">
              <w:t>Зонированная</w:t>
            </w:r>
            <w:proofErr w:type="spellEnd"/>
            <w:r w:rsidRPr="00266646">
              <w:t xml:space="preserve"> территория</w:t>
            </w:r>
            <w:r w:rsidR="008579C2" w:rsidRPr="00266646">
              <w:t xml:space="preserve"> для учащихся с ОВЗ </w:t>
            </w:r>
          </w:p>
        </w:tc>
      </w:tr>
      <w:tr w:rsidR="00E311F2" w:rsidRPr="00266646" w:rsidTr="00E67C14"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t>Помещение для библиотеки</w:t>
            </w:r>
            <w:r w:rsidR="007168C7" w:rsidRPr="00266646">
              <w:t>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ff"/>
              <w:snapToGrid w:val="0"/>
              <w:contextualSpacing/>
            </w:pPr>
            <w:r w:rsidRPr="00266646">
              <w:t>АРМ в библиотеке</w:t>
            </w:r>
          </w:p>
        </w:tc>
      </w:tr>
      <w:tr w:rsidR="00E311F2" w:rsidRPr="00266646" w:rsidTr="00E67C14">
        <w:tc>
          <w:tcPr>
            <w:tcW w:w="3401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5. Учебно-методическое и информационное обеспечение</w:t>
            </w:r>
            <w:r w:rsidR="007168C7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Есть выход в интернет. Действует сайт школы.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 xml:space="preserve">Развитие </w:t>
            </w:r>
            <w:proofErr w:type="spellStart"/>
            <w:r w:rsidRPr="00266646">
              <w:rPr>
                <w:szCs w:val="24"/>
              </w:rPr>
              <w:t>медиатеки</w:t>
            </w:r>
            <w:proofErr w:type="spellEnd"/>
            <w:r w:rsidR="00DF78B2" w:rsidRPr="00266646">
              <w:rPr>
                <w:szCs w:val="24"/>
              </w:rPr>
              <w:t>.</w:t>
            </w:r>
          </w:p>
        </w:tc>
      </w:tr>
      <w:tr w:rsidR="00E311F2" w:rsidRPr="00266646" w:rsidTr="00E67C14">
        <w:tc>
          <w:tcPr>
            <w:tcW w:w="34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226DC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Технические средства и   программные инструменты представлены</w:t>
            </w:r>
            <w:r w:rsidR="00DF78B2" w:rsidRPr="00266646">
              <w:rPr>
                <w:szCs w:val="24"/>
              </w:rPr>
              <w:t>.</w:t>
            </w:r>
            <w:r w:rsidRPr="00266646">
              <w:rPr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E226DC" w:rsidRPr="00266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E226DC" w:rsidRPr="00266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и   программны</w:t>
            </w:r>
            <w:r w:rsidR="00E226DC" w:rsidRPr="002666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E226DC" w:rsidRPr="00266646">
              <w:rPr>
                <w:rFonts w:ascii="Times New Roman" w:hAnsi="Times New Roman" w:cs="Times New Roman"/>
                <w:sz w:val="24"/>
                <w:szCs w:val="24"/>
              </w:rPr>
              <w:t>ами должны быть оборудованы все кабинеты</w:t>
            </w:r>
            <w:r w:rsidR="00DF78B2" w:rsidRPr="0026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F2" w:rsidRPr="00266646" w:rsidTr="00E67C14">
        <w:tc>
          <w:tcPr>
            <w:tcW w:w="34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Используются электронные материалы при подготовке к отдельным урокам.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Электронные приложения к учебникам;  тренажёры;  практикумы</w:t>
            </w:r>
            <w:r w:rsidR="00DF78B2" w:rsidRPr="00266646">
              <w:rPr>
                <w:szCs w:val="24"/>
              </w:rPr>
              <w:t>.</w:t>
            </w:r>
          </w:p>
        </w:tc>
      </w:tr>
      <w:tr w:rsidR="00E311F2" w:rsidRPr="00266646" w:rsidTr="00E67C14">
        <w:tc>
          <w:tcPr>
            <w:tcW w:w="34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Учебники</w:t>
            </w:r>
            <w:r w:rsidR="00DF78B2" w:rsidRPr="00266646">
              <w:rPr>
                <w:szCs w:val="24"/>
              </w:rPr>
              <w:t>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1F2" w:rsidRPr="00266646" w:rsidRDefault="00E311F2" w:rsidP="00D23585">
            <w:pPr>
              <w:pStyle w:val="ad"/>
              <w:snapToGrid w:val="0"/>
              <w:contextualSpacing/>
              <w:jc w:val="left"/>
              <w:rPr>
                <w:szCs w:val="24"/>
              </w:rPr>
            </w:pPr>
            <w:r w:rsidRPr="00266646">
              <w:rPr>
                <w:szCs w:val="24"/>
              </w:rPr>
              <w:t>100% охват бесплатными учебниками</w:t>
            </w:r>
            <w:r w:rsidR="00DF78B2" w:rsidRPr="00266646">
              <w:rPr>
                <w:szCs w:val="24"/>
              </w:rPr>
              <w:t>.</w:t>
            </w:r>
          </w:p>
        </w:tc>
      </w:tr>
    </w:tbl>
    <w:p w:rsidR="004C6DC0" w:rsidRPr="00266646" w:rsidRDefault="004C6DC0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1F2" w:rsidRPr="00266646" w:rsidRDefault="00E311F2" w:rsidP="00D23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2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Механизмы достижения целевых ориентиров в системе условий</w:t>
      </w:r>
      <w:r w:rsidR="008579C2" w:rsidRPr="00CE4202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E00A80" w:rsidRPr="00CE4202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="008579C2" w:rsidRPr="00CE4202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 основного общего образования</w:t>
      </w:r>
      <w:r w:rsidR="00E00A80" w:rsidRPr="00CE4202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ЗПР</w:t>
      </w:r>
    </w:p>
    <w:p w:rsidR="00D23585" w:rsidRDefault="00D23585" w:rsidP="00A04E8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Механизмы достижения целевых ориентиров в системе условий реализации основной образовательной программы основного общего образования МБОУ СОШ № 67 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Кадровые условия: 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1. Привлечение молодых специалистов, организация наставничества.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>2. Организация обучения педагог</w:t>
      </w:r>
      <w:r w:rsidR="001A0C3D" w:rsidRPr="00266646">
        <w:rPr>
          <w:rFonts w:ascii="Times New Roman" w:hAnsi="Times New Roman" w:cs="Times New Roman"/>
          <w:bCs/>
          <w:sz w:val="24"/>
          <w:szCs w:val="24"/>
        </w:rPr>
        <w:t xml:space="preserve">ических работников </w:t>
      </w:r>
      <w:r w:rsidRPr="00266646">
        <w:rPr>
          <w:rFonts w:ascii="Times New Roman" w:hAnsi="Times New Roman" w:cs="Times New Roman"/>
          <w:bCs/>
          <w:sz w:val="24"/>
          <w:szCs w:val="24"/>
        </w:rPr>
        <w:t>на дистанционных курсах.</w:t>
      </w:r>
    </w:p>
    <w:p w:rsidR="00E45013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>3. Методическая учеба, построенная на систематизации, экспертизе практики (разработок уроков) на предмет соответствия требованиям системно-</w:t>
      </w:r>
      <w:proofErr w:type="spellStart"/>
      <w:r w:rsidRPr="00266646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266646">
        <w:rPr>
          <w:rFonts w:ascii="Times New Roman" w:hAnsi="Times New Roman" w:cs="Times New Roman"/>
          <w:bCs/>
          <w:sz w:val="24"/>
          <w:szCs w:val="24"/>
        </w:rPr>
        <w:t xml:space="preserve"> подхода. </w:t>
      </w:r>
    </w:p>
    <w:p w:rsidR="008579C2" w:rsidRPr="00266646" w:rsidRDefault="00E00A80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Финансово-экономические </w:t>
      </w:r>
      <w:r w:rsidR="00F12F57">
        <w:rPr>
          <w:rFonts w:ascii="Times New Roman" w:hAnsi="Times New Roman" w:cs="Times New Roman"/>
          <w:bCs/>
          <w:sz w:val="24"/>
          <w:szCs w:val="24"/>
        </w:rPr>
        <w:t>у</w:t>
      </w:r>
      <w:r w:rsidR="008579C2" w:rsidRPr="00266646">
        <w:rPr>
          <w:rFonts w:ascii="Times New Roman" w:hAnsi="Times New Roman" w:cs="Times New Roman"/>
          <w:bCs/>
          <w:sz w:val="24"/>
          <w:szCs w:val="24"/>
        </w:rPr>
        <w:t xml:space="preserve">словия: </w:t>
      </w:r>
    </w:p>
    <w:p w:rsidR="0092179B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1. Введение в листы стимулирующих выплат критериев освоения учащимися личностных, </w:t>
      </w:r>
      <w:proofErr w:type="spellStart"/>
      <w:r w:rsidRPr="0026664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266646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</w:t>
      </w:r>
      <w:r w:rsidR="0092179B">
        <w:rPr>
          <w:rFonts w:ascii="Times New Roman" w:hAnsi="Times New Roman" w:cs="Times New Roman"/>
          <w:bCs/>
          <w:sz w:val="24"/>
          <w:szCs w:val="24"/>
        </w:rPr>
        <w:t>.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2. Организация изучения общественного мнения по вопросам реализации ФГОС ООО и внесения возможных дополнений в содержание </w:t>
      </w:r>
      <w:r w:rsidR="0092179B">
        <w:rPr>
          <w:rFonts w:ascii="Times New Roman" w:hAnsi="Times New Roman" w:cs="Times New Roman"/>
          <w:bCs/>
          <w:sz w:val="24"/>
          <w:szCs w:val="24"/>
        </w:rPr>
        <w:t>АООП ООО ЗПР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Материально-технические условия, информационно-методическое обеспечение: </w:t>
      </w:r>
    </w:p>
    <w:p w:rsidR="001A0C3D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1. Установить предмет закупок, количество и стоимость закупаемого оборудования и работ для обеспечения требований к условиям реализации </w:t>
      </w:r>
      <w:r w:rsidR="0092179B">
        <w:rPr>
          <w:rFonts w:ascii="Times New Roman" w:hAnsi="Times New Roman" w:cs="Times New Roman"/>
          <w:bCs/>
          <w:sz w:val="24"/>
          <w:szCs w:val="24"/>
        </w:rPr>
        <w:t>АООП ООО ЗПР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ФГОС ООО.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>После выхода региональных нормативов и определения средних региональных затрат войти в региональные и федеральные программы.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>2. За счет привлеченных средств продолжать переоборудование кабинетов.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Психолого-педагогические условия: </w:t>
      </w:r>
    </w:p>
    <w:p w:rsidR="008579C2" w:rsidRPr="00266646" w:rsidRDefault="008579C2" w:rsidP="00D235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646">
        <w:rPr>
          <w:rFonts w:ascii="Times New Roman" w:hAnsi="Times New Roman" w:cs="Times New Roman"/>
          <w:bCs/>
          <w:sz w:val="24"/>
          <w:szCs w:val="24"/>
        </w:rPr>
        <w:t xml:space="preserve">1. Совершенствование </w:t>
      </w:r>
      <w:r w:rsidR="001A0C3D" w:rsidRPr="00266646">
        <w:rPr>
          <w:rFonts w:ascii="Times New Roman" w:hAnsi="Times New Roman" w:cs="Times New Roman"/>
          <w:bCs/>
          <w:sz w:val="24"/>
          <w:szCs w:val="24"/>
        </w:rPr>
        <w:t>педагогическими работниками</w:t>
      </w:r>
      <w:r w:rsidRPr="00266646">
        <w:rPr>
          <w:rFonts w:ascii="Times New Roman" w:hAnsi="Times New Roman" w:cs="Times New Roman"/>
          <w:bCs/>
          <w:sz w:val="24"/>
          <w:szCs w:val="24"/>
        </w:rPr>
        <w:t xml:space="preserve"> методов педагогической диагностики.  </w:t>
      </w:r>
    </w:p>
    <w:p w:rsidR="00CB2A1D" w:rsidRPr="00266646" w:rsidRDefault="00CB2A1D" w:rsidP="00A04E8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:rsidR="00F82607" w:rsidRDefault="00E311F2" w:rsidP="00D23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6646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66646">
        <w:rPr>
          <w:rFonts w:ascii="Times New Roman" w:hAnsi="Times New Roman" w:cs="Times New Roman"/>
          <w:b/>
          <w:sz w:val="24"/>
          <w:szCs w:val="24"/>
        </w:rPr>
        <w:t>етевой</w:t>
      </w:r>
      <w:proofErr w:type="spellEnd"/>
      <w:r w:rsidRPr="00266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202">
        <w:rPr>
          <w:rFonts w:ascii="Times New Roman" w:hAnsi="Times New Roman" w:cs="Times New Roman"/>
          <w:b/>
          <w:sz w:val="24"/>
          <w:szCs w:val="24"/>
        </w:rPr>
        <w:t xml:space="preserve">график (дорожная карта) по формированию необходимой системы условий реализации </w:t>
      </w:r>
      <w:r w:rsidR="00E00A80" w:rsidRPr="00CE4202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CE4202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</w:t>
      </w:r>
      <w:r w:rsidR="00F82607" w:rsidRPr="00CE4202">
        <w:rPr>
          <w:rFonts w:ascii="Times New Roman" w:hAnsi="Times New Roman" w:cs="Times New Roman"/>
          <w:b/>
          <w:sz w:val="24"/>
          <w:szCs w:val="24"/>
        </w:rPr>
        <w:t>ммы основного общего образования</w:t>
      </w:r>
      <w:r w:rsidR="00E00A80" w:rsidRPr="00CE4202">
        <w:rPr>
          <w:rFonts w:ascii="Times New Roman" w:hAnsi="Times New Roman" w:cs="Times New Roman"/>
          <w:b/>
          <w:sz w:val="24"/>
          <w:szCs w:val="24"/>
        </w:rPr>
        <w:t xml:space="preserve"> обучающихся с ЗПР</w:t>
      </w:r>
    </w:p>
    <w:p w:rsidR="00E00A80" w:rsidRPr="00266646" w:rsidRDefault="00E00A80" w:rsidP="00D23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B9" w:rsidRDefault="000D0648" w:rsidP="001255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 xml:space="preserve">Организационное обеспечение реализации ФГОС </w:t>
      </w:r>
      <w:r w:rsidR="00CB09B4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336AB9" w:rsidRPr="00266646" w:rsidRDefault="00336AB9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0D0648" w:rsidRPr="00266646" w:rsidTr="000D0648">
        <w:tc>
          <w:tcPr>
            <w:tcW w:w="3369" w:type="dxa"/>
          </w:tcPr>
          <w:p w:rsidR="000D0648" w:rsidRPr="00266646" w:rsidRDefault="000D0648" w:rsidP="00B21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</w:tcPr>
          <w:p w:rsidR="000D0648" w:rsidRPr="00266646" w:rsidRDefault="000D0648" w:rsidP="00B21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D0648" w:rsidRPr="00266646" w:rsidRDefault="000D0648" w:rsidP="00B217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0D0648" w:rsidRPr="00266646" w:rsidRDefault="000D0648" w:rsidP="00B217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D0648" w:rsidRPr="00266646" w:rsidTr="000D0648">
        <w:tc>
          <w:tcPr>
            <w:tcW w:w="3369" w:type="dxa"/>
          </w:tcPr>
          <w:p w:rsidR="000D0648" w:rsidRPr="00266646" w:rsidRDefault="000D0648" w:rsidP="00CE42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E4202"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МБОУ СОШ № 67 </w:t>
            </w:r>
          </w:p>
        </w:tc>
        <w:tc>
          <w:tcPr>
            <w:tcW w:w="1416" w:type="dxa"/>
          </w:tcPr>
          <w:p w:rsidR="000D0648" w:rsidRPr="00266646" w:rsidRDefault="00F91AA2" w:rsidP="00B21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0D0648" w:rsidRPr="00266646" w:rsidRDefault="000D0648" w:rsidP="00B21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91AA2" w:rsidRPr="002666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D0648" w:rsidRPr="00266646" w:rsidRDefault="00C7575E" w:rsidP="00B217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648" w:rsidRPr="00266646">
              <w:rPr>
                <w:rFonts w:ascii="Times New Roman" w:hAnsi="Times New Roman" w:cs="Times New Roman"/>
                <w:sz w:val="24"/>
                <w:szCs w:val="24"/>
              </w:rPr>
              <w:t>о УВР, по НМР</w:t>
            </w:r>
          </w:p>
        </w:tc>
        <w:tc>
          <w:tcPr>
            <w:tcW w:w="2393" w:type="dxa"/>
          </w:tcPr>
          <w:p w:rsidR="005A30D6" w:rsidRPr="00266646" w:rsidRDefault="00F91AA2" w:rsidP="00B21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5A30D6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</w:t>
            </w:r>
            <w:r w:rsidR="0017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646">
              <w:rPr>
                <w:rFonts w:ascii="Times New Roman" w:hAnsi="Times New Roman" w:cs="Times New Roman"/>
              </w:rPr>
              <w:t xml:space="preserve"> </w:t>
            </w:r>
          </w:p>
          <w:p w:rsidR="00F91AA2" w:rsidRPr="00266646" w:rsidRDefault="00F91AA2" w:rsidP="00B21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1729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7290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в новой редакции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648" w:rsidRPr="00266646" w:rsidRDefault="000D0648" w:rsidP="00B21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5E" w:rsidRPr="00266646" w:rsidTr="000D0648">
        <w:tc>
          <w:tcPr>
            <w:tcW w:w="3369" w:type="dxa"/>
          </w:tcPr>
          <w:p w:rsidR="00C7575E" w:rsidRPr="00266646" w:rsidRDefault="00C7575E" w:rsidP="00CE42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7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методической работы МБОУ </w:t>
            </w:r>
            <w:r w:rsidRPr="00C757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7575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r w:rsidR="00CE4202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C7575E">
              <w:rPr>
                <w:rFonts w:ascii="Times New Roman" w:hAnsi="Times New Roman" w:cs="Times New Roman"/>
                <w:sz w:val="24"/>
                <w:szCs w:val="24"/>
              </w:rPr>
              <w:t xml:space="preserve"> ООО  </w:t>
            </w:r>
          </w:p>
        </w:tc>
        <w:tc>
          <w:tcPr>
            <w:tcW w:w="1416" w:type="dxa"/>
          </w:tcPr>
          <w:p w:rsidR="00C7575E" w:rsidRPr="00266646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DC18EF" w:rsidRPr="00266646" w:rsidTr="000D0648">
        <w:tc>
          <w:tcPr>
            <w:tcW w:w="3369" w:type="dxa"/>
          </w:tcPr>
          <w:p w:rsidR="00DC18EF" w:rsidRPr="00C7575E" w:rsidRDefault="00DC18EF" w:rsidP="00CE42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8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о ходе реализации </w:t>
            </w:r>
            <w:r w:rsidR="00CE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АООП</w:t>
            </w:r>
            <w:r w:rsidRPr="00DC18E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416" w:type="dxa"/>
          </w:tcPr>
          <w:p w:rsidR="00DC18EF" w:rsidRDefault="00DC18EF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C18EF" w:rsidRPr="00266646" w:rsidRDefault="00C8608B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DC18EF" w:rsidRDefault="00C8608B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08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справки, решение </w:t>
            </w:r>
            <w:r w:rsidRPr="00C8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совещаний, приказы директора</w:t>
            </w:r>
          </w:p>
        </w:tc>
      </w:tr>
      <w:tr w:rsidR="00C7575E" w:rsidRPr="00266646" w:rsidTr="000D0648">
        <w:tc>
          <w:tcPr>
            <w:tcW w:w="3369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списка учебников, используемых в образовательной деятельности в соответствии с ФГОС основного общего образования</w:t>
            </w:r>
          </w:p>
        </w:tc>
        <w:tc>
          <w:tcPr>
            <w:tcW w:w="1416" w:type="dxa"/>
          </w:tcPr>
          <w:p w:rsidR="00C7575E" w:rsidRPr="00266646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Апрель, май (ежегодно)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Утверждение на педсовете.</w:t>
            </w:r>
          </w:p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 учебников.</w:t>
            </w:r>
          </w:p>
        </w:tc>
      </w:tr>
      <w:tr w:rsidR="00C7575E" w:rsidRPr="00266646" w:rsidTr="000D0648">
        <w:tc>
          <w:tcPr>
            <w:tcW w:w="3369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учебного плана, годового календарного графика, плана внеурочной деятельности, рабочих программ по учебным предметам и внеурочной деятельности МБОУ СОШ №67</w:t>
            </w:r>
          </w:p>
        </w:tc>
        <w:tc>
          <w:tcPr>
            <w:tcW w:w="1416" w:type="dxa"/>
          </w:tcPr>
          <w:p w:rsidR="00C7575E" w:rsidRPr="00266646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C7575E" w:rsidRPr="00266646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Утверждение на педсовете.</w:t>
            </w:r>
          </w:p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5E" w:rsidRPr="00266646" w:rsidTr="000D0648">
        <w:tc>
          <w:tcPr>
            <w:tcW w:w="3369" w:type="dxa"/>
          </w:tcPr>
          <w:p w:rsidR="00B04522" w:rsidRPr="00B04522" w:rsidRDefault="009575C1" w:rsidP="00B04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МБОУ </w:t>
            </w:r>
            <w:r w:rsidR="00B04522" w:rsidRPr="00B0452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04522" w:rsidRPr="00B04522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ФГОС ООО</w:t>
            </w:r>
            <w:r w:rsidR="00CE4202">
              <w:rPr>
                <w:rFonts w:ascii="Times New Roman" w:hAnsi="Times New Roman" w:cs="Times New Roman"/>
                <w:sz w:val="24"/>
                <w:szCs w:val="24"/>
              </w:rPr>
              <w:t>, АООП в частности</w:t>
            </w:r>
            <w:r w:rsidR="00B04522" w:rsidRPr="00B0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75E" w:rsidRPr="00266646" w:rsidRDefault="00C7575E" w:rsidP="00B04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575E" w:rsidRPr="00266646" w:rsidRDefault="009575C1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C7575E" w:rsidRDefault="009575C1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75C1" w:rsidRPr="00266646" w:rsidRDefault="009575C1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C7575E" w:rsidRPr="00266646" w:rsidRDefault="009575C1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5C1"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самооценки готовности 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  <w:r w:rsidRPr="009575C1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ФГОС ООО</w:t>
            </w:r>
          </w:p>
        </w:tc>
      </w:tr>
      <w:tr w:rsidR="00C7575E" w:rsidRPr="00266646" w:rsidTr="000D0648">
        <w:tc>
          <w:tcPr>
            <w:tcW w:w="3369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раздела плана </w:t>
            </w:r>
            <w:proofErr w:type="spellStart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реализации ФГОС ООО</w:t>
            </w:r>
          </w:p>
        </w:tc>
        <w:tc>
          <w:tcPr>
            <w:tcW w:w="1416" w:type="dxa"/>
          </w:tcPr>
          <w:p w:rsidR="00C7575E" w:rsidRPr="00266646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УВР, по НМР</w:t>
            </w:r>
          </w:p>
        </w:tc>
        <w:tc>
          <w:tcPr>
            <w:tcW w:w="2393" w:type="dxa"/>
          </w:tcPr>
          <w:p w:rsidR="00C7575E" w:rsidRPr="00266646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Проект раздела плана ВШК «Реализация ФГОС ООО»</w:t>
            </w:r>
          </w:p>
        </w:tc>
      </w:tr>
      <w:tr w:rsidR="00C7575E" w:rsidRPr="00266646" w:rsidTr="000D0648">
        <w:tc>
          <w:tcPr>
            <w:tcW w:w="3369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(курсовая подготовка) по вопросам ФГОС ООО</w:t>
            </w:r>
          </w:p>
        </w:tc>
        <w:tc>
          <w:tcPr>
            <w:tcW w:w="1416" w:type="dxa"/>
          </w:tcPr>
          <w:p w:rsidR="00C7575E" w:rsidRPr="00554E85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Апрель, май (ежегодно)</w:t>
            </w:r>
          </w:p>
        </w:tc>
        <w:tc>
          <w:tcPr>
            <w:tcW w:w="2393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(курсовая подготовка по вопросам ФГОС ООО).</w:t>
            </w:r>
          </w:p>
        </w:tc>
      </w:tr>
      <w:tr w:rsidR="00C7575E" w:rsidRPr="00266646" w:rsidTr="000D0648">
        <w:tc>
          <w:tcPr>
            <w:tcW w:w="3369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1416" w:type="dxa"/>
          </w:tcPr>
          <w:p w:rsidR="00C7575E" w:rsidRPr="00554E85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По УВР, по НМР</w:t>
            </w:r>
          </w:p>
        </w:tc>
        <w:tc>
          <w:tcPr>
            <w:tcW w:w="2393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 о результатах семинаров</w:t>
            </w:r>
          </w:p>
        </w:tc>
      </w:tr>
      <w:tr w:rsidR="00C7575E" w:rsidRPr="00266646" w:rsidTr="000D0648">
        <w:tc>
          <w:tcPr>
            <w:tcW w:w="3369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готовности МБОУ СОШ №67 к дальнейшей реализации ФГОС</w:t>
            </w:r>
          </w:p>
        </w:tc>
        <w:tc>
          <w:tcPr>
            <w:tcW w:w="1416" w:type="dxa"/>
          </w:tcPr>
          <w:p w:rsidR="00C7575E" w:rsidRPr="00554E85" w:rsidRDefault="00C7575E" w:rsidP="00C75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75E" w:rsidRPr="00554E85" w:rsidRDefault="00C7575E" w:rsidP="00C757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E85">
              <w:rPr>
                <w:rFonts w:ascii="Times New Roman" w:hAnsi="Times New Roman" w:cs="Times New Roman"/>
                <w:sz w:val="24"/>
                <w:szCs w:val="24"/>
              </w:rPr>
              <w:t>Карта самооценки готовности МБОУ СОШ № 67 к реализации ФГОС ООО</w:t>
            </w:r>
          </w:p>
        </w:tc>
      </w:tr>
    </w:tbl>
    <w:p w:rsidR="000B1833" w:rsidRDefault="000B1833" w:rsidP="00A04E8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0648" w:rsidRPr="00266646" w:rsidRDefault="007B7FE0" w:rsidP="00A04E8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Норма</w:t>
      </w:r>
      <w:r w:rsidR="008062BF" w:rsidRPr="00266646">
        <w:rPr>
          <w:rFonts w:ascii="Times New Roman" w:hAnsi="Times New Roman" w:cs="Times New Roman"/>
          <w:b/>
          <w:sz w:val="24"/>
          <w:szCs w:val="24"/>
        </w:rPr>
        <w:t>тивное обеспечение реализации ФГОС основного общего образования</w:t>
      </w:r>
    </w:p>
    <w:p w:rsidR="000D0648" w:rsidRPr="00266646" w:rsidRDefault="000D0648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8062BF" w:rsidRPr="00266646" w:rsidTr="00407982">
        <w:tc>
          <w:tcPr>
            <w:tcW w:w="3369" w:type="dxa"/>
          </w:tcPr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нормативных документов федерального, регионального, муниципального уровней </w:t>
            </w:r>
          </w:p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в течение года </w:t>
            </w:r>
          </w:p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Банк нормативных документов </w:t>
            </w:r>
          </w:p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приказов</w:t>
            </w:r>
          </w:p>
        </w:tc>
        <w:tc>
          <w:tcPr>
            <w:tcW w:w="1416" w:type="dxa"/>
          </w:tcPr>
          <w:p w:rsidR="008062BF" w:rsidRPr="00266646" w:rsidRDefault="008062BF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УВР, по НМР</w:t>
            </w:r>
          </w:p>
        </w:tc>
        <w:tc>
          <w:tcPr>
            <w:tcW w:w="2393" w:type="dxa"/>
          </w:tcPr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Банк нормативных документов</w:t>
            </w:r>
          </w:p>
        </w:tc>
      </w:tr>
      <w:tr w:rsidR="008062BF" w:rsidRPr="00266646" w:rsidTr="00407982">
        <w:tc>
          <w:tcPr>
            <w:tcW w:w="3369" w:type="dxa"/>
          </w:tcPr>
          <w:p w:rsidR="008062BF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приказов, локальных актов, регламентирующих реализацию ФГОС ООО, доведение нормативных документов до сведения всех заинтересованных лиц.</w:t>
            </w:r>
          </w:p>
        </w:tc>
        <w:tc>
          <w:tcPr>
            <w:tcW w:w="1416" w:type="dxa"/>
          </w:tcPr>
          <w:p w:rsidR="008062BF" w:rsidRPr="00266646" w:rsidRDefault="005E0764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062BF" w:rsidRPr="00266646" w:rsidRDefault="008062BF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062BF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2BF" w:rsidRPr="00266646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, НМР</w:t>
            </w:r>
          </w:p>
        </w:tc>
        <w:tc>
          <w:tcPr>
            <w:tcW w:w="2393" w:type="dxa"/>
          </w:tcPr>
          <w:p w:rsidR="008062BF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реализацию ФГОС ООО.</w:t>
            </w:r>
          </w:p>
        </w:tc>
      </w:tr>
    </w:tbl>
    <w:p w:rsidR="000B1833" w:rsidRDefault="000B1833" w:rsidP="00CB09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0648" w:rsidRPr="00266646" w:rsidRDefault="005E0764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ФГОС основного общего образования</w:t>
      </w:r>
    </w:p>
    <w:p w:rsidR="005E0764" w:rsidRPr="00266646" w:rsidRDefault="005E0764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5E0764" w:rsidRPr="00266646" w:rsidTr="00407982">
        <w:tc>
          <w:tcPr>
            <w:tcW w:w="3369" w:type="dxa"/>
          </w:tcPr>
          <w:p w:rsidR="005E0764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основной школы педагогическими кадрами на текущий учебный год</w:t>
            </w:r>
          </w:p>
        </w:tc>
        <w:tc>
          <w:tcPr>
            <w:tcW w:w="1416" w:type="dxa"/>
          </w:tcPr>
          <w:p w:rsidR="005E0764" w:rsidRPr="00266646" w:rsidRDefault="00D64B95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93" w:type="dxa"/>
          </w:tcPr>
          <w:p w:rsidR="005E0764" w:rsidRPr="00266646" w:rsidRDefault="00D64B95" w:rsidP="000B18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D64B95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План по заполнению вакантных мест, определение очерёдности курсовой подготовки </w:t>
            </w:r>
          </w:p>
          <w:p w:rsidR="005E0764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64" w:rsidRPr="00266646" w:rsidTr="00407982">
        <w:tc>
          <w:tcPr>
            <w:tcW w:w="3369" w:type="dxa"/>
          </w:tcPr>
          <w:p w:rsidR="005E0764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внесение изменений в план курсовой подготовки 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67</w:t>
            </w:r>
          </w:p>
        </w:tc>
        <w:tc>
          <w:tcPr>
            <w:tcW w:w="1416" w:type="dxa"/>
          </w:tcPr>
          <w:p w:rsidR="005E0764" w:rsidRPr="00266646" w:rsidRDefault="00D64B95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E0764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E0764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5E0764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работников к реализации ФГОС</w:t>
            </w:r>
          </w:p>
        </w:tc>
      </w:tr>
      <w:tr w:rsidR="005E0764" w:rsidRPr="00266646" w:rsidTr="00407982">
        <w:tc>
          <w:tcPr>
            <w:tcW w:w="3369" w:type="dxa"/>
          </w:tcPr>
          <w:p w:rsidR="005E0764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квалификации административно-управленческого персонала и 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ФГОС ООО</w:t>
            </w:r>
          </w:p>
        </w:tc>
        <w:tc>
          <w:tcPr>
            <w:tcW w:w="1416" w:type="dxa"/>
          </w:tcPr>
          <w:p w:rsidR="005E0764" w:rsidRPr="00266646" w:rsidRDefault="00D64B95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E0764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E0764" w:rsidRPr="00266646" w:rsidRDefault="005E076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5E0764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повышения (целенаправленного) квалификации педагогических и руководящих работников</w:t>
            </w:r>
          </w:p>
        </w:tc>
      </w:tr>
      <w:tr w:rsidR="00D64B95" w:rsidRPr="00266646" w:rsidTr="00407982">
        <w:tc>
          <w:tcPr>
            <w:tcW w:w="3369" w:type="dxa"/>
          </w:tcPr>
          <w:p w:rsidR="00D64B95" w:rsidRPr="00266646" w:rsidRDefault="00D64B95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работе проблемных семинаров по вопросам введения ФГОС ООО на базе образовательных учреждений города</w:t>
            </w:r>
          </w:p>
        </w:tc>
        <w:tc>
          <w:tcPr>
            <w:tcW w:w="1416" w:type="dxa"/>
          </w:tcPr>
          <w:p w:rsidR="00D64B95" w:rsidRPr="00266646" w:rsidRDefault="00A666F6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666F6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64B95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D64B95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</w:tbl>
    <w:p w:rsidR="000B1833" w:rsidRDefault="000B1833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B7" w:rsidRDefault="00A666F6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46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 реализации ФГОС</w:t>
      </w:r>
      <w:r w:rsidR="00CB0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764" w:rsidRPr="00266646" w:rsidRDefault="00CB09B4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A666F6" w:rsidRPr="00266646" w:rsidRDefault="00A666F6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A666F6" w:rsidRPr="00266646" w:rsidTr="00407982">
        <w:tc>
          <w:tcPr>
            <w:tcW w:w="3369" w:type="dxa"/>
          </w:tcPr>
          <w:p w:rsidR="00A666F6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Изучение в педагогическом коллективе базовых документов ФГОС ООО</w:t>
            </w:r>
          </w:p>
        </w:tc>
        <w:tc>
          <w:tcPr>
            <w:tcW w:w="1416" w:type="dxa"/>
          </w:tcPr>
          <w:p w:rsidR="00A666F6" w:rsidRPr="00266646" w:rsidRDefault="00A666F6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666F6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666F6" w:rsidRPr="00266646" w:rsidRDefault="00A666F6" w:rsidP="000B18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A666F6" w:rsidRPr="00266646" w:rsidRDefault="001113B2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 ООО</w:t>
            </w:r>
          </w:p>
        </w:tc>
      </w:tr>
      <w:tr w:rsidR="00A666F6" w:rsidRPr="00266646" w:rsidTr="00407982">
        <w:tc>
          <w:tcPr>
            <w:tcW w:w="3369" w:type="dxa"/>
          </w:tcPr>
          <w:p w:rsidR="00A666F6" w:rsidRPr="00266646" w:rsidRDefault="00CB09B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9B4">
              <w:rPr>
                <w:rFonts w:ascii="Times New Roman" w:hAnsi="Times New Roman" w:cs="Times New Roman"/>
                <w:sz w:val="24"/>
                <w:szCs w:val="24"/>
              </w:rPr>
              <w:t>Изучение в педагогическом коллективе базовых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B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ФГОС ООО в рамках педагогического </w:t>
            </w:r>
            <w:r w:rsidRPr="00CB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лектория, семинаров</w:t>
            </w:r>
          </w:p>
        </w:tc>
        <w:tc>
          <w:tcPr>
            <w:tcW w:w="1416" w:type="dxa"/>
          </w:tcPr>
          <w:p w:rsidR="00A666F6" w:rsidRPr="00266646" w:rsidRDefault="00A666F6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666F6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666F6" w:rsidRPr="00266646" w:rsidRDefault="00A666F6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93" w:type="dxa"/>
          </w:tcPr>
          <w:p w:rsidR="00A666F6" w:rsidRPr="00266646" w:rsidRDefault="00787D8D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D8D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</w:tr>
      <w:tr w:rsidR="00A666F6" w:rsidRPr="00266646" w:rsidTr="00407982">
        <w:tc>
          <w:tcPr>
            <w:tcW w:w="3369" w:type="dxa"/>
          </w:tcPr>
          <w:p w:rsidR="00A666F6" w:rsidRPr="00266646" w:rsidRDefault="00EA0531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педагогического методического оснащения образовательной деятельности в соответствии с требованиями ФГОС ООО</w:t>
            </w:r>
          </w:p>
        </w:tc>
        <w:tc>
          <w:tcPr>
            <w:tcW w:w="1416" w:type="dxa"/>
          </w:tcPr>
          <w:p w:rsidR="00A666F6" w:rsidRPr="00266646" w:rsidRDefault="00A666F6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0531">
              <w:rPr>
                <w:rFonts w:ascii="Times New Roman" w:hAnsi="Times New Roman" w:cs="Times New Roman"/>
                <w:sz w:val="24"/>
                <w:szCs w:val="24"/>
              </w:rPr>
              <w:t xml:space="preserve">конце </w:t>
            </w: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A666F6" w:rsidRPr="00266646" w:rsidRDefault="00EA0531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библиотекарь</w:t>
            </w:r>
          </w:p>
        </w:tc>
        <w:tc>
          <w:tcPr>
            <w:tcW w:w="2393" w:type="dxa"/>
          </w:tcPr>
          <w:p w:rsidR="00A666F6" w:rsidRPr="00266646" w:rsidRDefault="00EA0531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учебников, методической литературы и т.д.</w:t>
            </w:r>
          </w:p>
        </w:tc>
      </w:tr>
      <w:tr w:rsidR="00A666F6" w:rsidRPr="00266646" w:rsidTr="00407982">
        <w:tc>
          <w:tcPr>
            <w:tcW w:w="3369" w:type="dxa"/>
          </w:tcPr>
          <w:p w:rsidR="00A666F6" w:rsidRPr="00266646" w:rsidRDefault="00EA0531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5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r w:rsidRPr="00EA053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</w:t>
            </w:r>
            <w:r w:rsidRPr="00EA0531">
              <w:rPr>
                <w:rFonts w:ascii="Times New Roman" w:hAnsi="Times New Roman" w:cs="Times New Roman"/>
                <w:sz w:val="24"/>
                <w:szCs w:val="24"/>
              </w:rPr>
              <w:t xml:space="preserve"> № 1577</w:t>
            </w:r>
          </w:p>
        </w:tc>
        <w:tc>
          <w:tcPr>
            <w:tcW w:w="1416" w:type="dxa"/>
          </w:tcPr>
          <w:p w:rsidR="00A666F6" w:rsidRPr="00266646" w:rsidRDefault="00EA0531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A666F6" w:rsidRPr="00266646" w:rsidRDefault="00EA0531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93" w:type="dxa"/>
          </w:tcPr>
          <w:p w:rsidR="00EA0531" w:rsidRPr="00266646" w:rsidRDefault="00EA0531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Утверждение 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646">
              <w:rPr>
                <w:rFonts w:ascii="Times New Roman" w:hAnsi="Times New Roman" w:cs="Times New Roman"/>
              </w:rPr>
              <w:t xml:space="preserve"> </w:t>
            </w:r>
          </w:p>
          <w:p w:rsidR="00A666F6" w:rsidRPr="00266646" w:rsidRDefault="00EA0531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учебным предметам </w:t>
            </w:r>
          </w:p>
        </w:tc>
      </w:tr>
      <w:tr w:rsidR="00EA0531" w:rsidRPr="00266646" w:rsidTr="00407982">
        <w:tc>
          <w:tcPr>
            <w:tcW w:w="3369" w:type="dxa"/>
          </w:tcPr>
          <w:p w:rsidR="00EA0531" w:rsidRPr="00EA0531" w:rsidRDefault="00EA0531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0531">
              <w:rPr>
                <w:rFonts w:ascii="Times New Roman" w:hAnsi="Times New Roman" w:cs="Times New Roman"/>
                <w:sz w:val="24"/>
                <w:szCs w:val="24"/>
              </w:rPr>
              <w:t>азработка рабочих программ внеурочной деятельности в соответствии с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</w:t>
            </w:r>
            <w:r w:rsidRPr="00EA0531">
              <w:rPr>
                <w:rFonts w:ascii="Times New Roman" w:hAnsi="Times New Roman" w:cs="Times New Roman"/>
                <w:sz w:val="24"/>
                <w:szCs w:val="24"/>
              </w:rPr>
              <w:t xml:space="preserve"> № 1577 </w:t>
            </w:r>
          </w:p>
          <w:p w:rsidR="00EA0531" w:rsidRPr="00EA0531" w:rsidRDefault="00EA0531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0531" w:rsidRDefault="00EA0531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EA0531" w:rsidRDefault="00EA0531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531" w:rsidRPr="00266646" w:rsidRDefault="00EA0531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Утверждение 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646">
              <w:rPr>
                <w:rFonts w:ascii="Times New Roman" w:hAnsi="Times New Roman" w:cs="Times New Roman"/>
              </w:rPr>
              <w:t xml:space="preserve"> </w:t>
            </w:r>
          </w:p>
          <w:p w:rsidR="00EA0531" w:rsidRPr="00266646" w:rsidRDefault="00EA0531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64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внеурочной деятельности</w:t>
            </w:r>
          </w:p>
        </w:tc>
      </w:tr>
      <w:tr w:rsidR="00304AD4" w:rsidRPr="00266646" w:rsidTr="00407982">
        <w:tc>
          <w:tcPr>
            <w:tcW w:w="3369" w:type="dxa"/>
          </w:tcPr>
          <w:p w:rsid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к учебному плану и учет их при моделировании образовательной деятельности </w:t>
            </w:r>
          </w:p>
        </w:tc>
        <w:tc>
          <w:tcPr>
            <w:tcW w:w="1416" w:type="dxa"/>
          </w:tcPr>
          <w:p w:rsidR="00304AD4" w:rsidRDefault="00304AD4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AD4" w:rsidRDefault="00304AD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3" w:type="dxa"/>
          </w:tcPr>
          <w:p w:rsidR="00304AD4" w:rsidRPr="00266646" w:rsidRDefault="00304AD4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304AD4" w:rsidRPr="00266646" w:rsidTr="00407982">
        <w:tc>
          <w:tcPr>
            <w:tcW w:w="3369" w:type="dxa"/>
          </w:tcPr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работы по вопросам реализации ФГОС ООО</w:t>
            </w:r>
          </w:p>
        </w:tc>
        <w:tc>
          <w:tcPr>
            <w:tcW w:w="1416" w:type="dxa"/>
          </w:tcPr>
          <w:p w:rsidR="00304AD4" w:rsidRDefault="00304AD4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304AD4" w:rsidRDefault="00304AD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НМР,УВР</w:t>
            </w:r>
          </w:p>
        </w:tc>
        <w:tc>
          <w:tcPr>
            <w:tcW w:w="2393" w:type="dxa"/>
          </w:tcPr>
          <w:p w:rsidR="00304AD4" w:rsidRDefault="00304AD4" w:rsidP="00EA0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304AD4" w:rsidRPr="00266646" w:rsidTr="00407982">
        <w:tc>
          <w:tcPr>
            <w:tcW w:w="3369" w:type="dxa"/>
          </w:tcPr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 вопросам реализации ФГОС ООО</w:t>
            </w:r>
          </w:p>
        </w:tc>
        <w:tc>
          <w:tcPr>
            <w:tcW w:w="1416" w:type="dxa"/>
          </w:tcPr>
          <w:p w:rsidR="00304AD4" w:rsidRDefault="00304AD4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AD4" w:rsidRDefault="00304AD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методический совет</w:t>
            </w:r>
          </w:p>
        </w:tc>
        <w:tc>
          <w:tcPr>
            <w:tcW w:w="2393" w:type="dxa"/>
          </w:tcPr>
          <w:p w:rsid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планирование, стратегическое решение основных задач образования</w:t>
            </w:r>
          </w:p>
        </w:tc>
      </w:tr>
      <w:tr w:rsidR="00304AD4" w:rsidRPr="00266646" w:rsidTr="00407982">
        <w:tc>
          <w:tcPr>
            <w:tcW w:w="3369" w:type="dxa"/>
          </w:tcPr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банка методических разработок по вопросам реализации ФГОС ООО: обобщение опыта, методические разработки отдельных уроков и занятий внеурочной деятельности, выступления на конференциях, публикации </w:t>
            </w:r>
          </w:p>
        </w:tc>
        <w:tc>
          <w:tcPr>
            <w:tcW w:w="1416" w:type="dxa"/>
          </w:tcPr>
          <w:p w:rsidR="00304AD4" w:rsidRDefault="00304AD4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AD4" w:rsidRDefault="00304AD4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2393" w:type="dxa"/>
          </w:tcPr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работы, публикация, материалы для публичного отчёта </w:t>
            </w:r>
          </w:p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D4" w:rsidRPr="00266646" w:rsidTr="00407982">
        <w:tc>
          <w:tcPr>
            <w:tcW w:w="3369" w:type="dxa"/>
          </w:tcPr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>Формирования базы элективных и факультативных курсов</w:t>
            </w:r>
            <w:r w:rsidR="00623451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  <w:r w:rsidRPr="00304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4AD4" w:rsidRPr="00304AD4" w:rsidRDefault="00304AD4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04AD4" w:rsidRDefault="00304AD4" w:rsidP="000B1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AD4" w:rsidRDefault="00CA03F0" w:rsidP="000B1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393" w:type="dxa"/>
          </w:tcPr>
          <w:p w:rsidR="00304AD4" w:rsidRPr="00304AD4" w:rsidRDefault="00CA03F0" w:rsidP="00304A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компонента образовательной организации учебного плана, плана внеурочной деятельности</w:t>
            </w:r>
          </w:p>
        </w:tc>
      </w:tr>
    </w:tbl>
    <w:p w:rsidR="001255B7" w:rsidRDefault="001255B7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48" w:rsidRPr="00266646" w:rsidRDefault="00CA03F0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0">
        <w:rPr>
          <w:rFonts w:ascii="Times New Roman" w:hAnsi="Times New Roman" w:cs="Times New Roman"/>
          <w:b/>
          <w:sz w:val="24"/>
          <w:szCs w:val="24"/>
        </w:rPr>
        <w:t>5. Информационное обеспече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реализации ФГОС ООО в МБОУ </w:t>
      </w:r>
      <w:r w:rsidRPr="00CA03F0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0D0648" w:rsidRPr="00266646" w:rsidRDefault="000D0648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CA03F0" w:rsidRPr="00266646" w:rsidTr="009F4A1B">
        <w:tc>
          <w:tcPr>
            <w:tcW w:w="3369" w:type="dxa"/>
          </w:tcPr>
          <w:p w:rsidR="00CA03F0" w:rsidRDefault="00CA03F0" w:rsidP="00CA0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по вопросам реализации ФГОС ООО через официальный сайт и опросные листы,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дополнений в ООП ООО МБОУ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CA03F0" w:rsidRDefault="00CA03F0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03F0" w:rsidRDefault="00CA03F0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393" w:type="dxa"/>
          </w:tcPr>
          <w:p w:rsidR="00CA03F0" w:rsidRPr="00266646" w:rsidRDefault="00285905" w:rsidP="00285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коррекция ООП ООО</w:t>
            </w:r>
          </w:p>
        </w:tc>
      </w:tr>
      <w:tr w:rsidR="00CA03F0" w:rsidTr="009F4A1B">
        <w:tc>
          <w:tcPr>
            <w:tcW w:w="3369" w:type="dxa"/>
          </w:tcPr>
          <w:p w:rsidR="00CA03F0" w:rsidRPr="00304AD4" w:rsidRDefault="00CA03F0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информационно-образовательным ресурсам, техническим средствам обучения</w:t>
            </w:r>
          </w:p>
        </w:tc>
        <w:tc>
          <w:tcPr>
            <w:tcW w:w="1416" w:type="dxa"/>
          </w:tcPr>
          <w:p w:rsidR="00CA03F0" w:rsidRDefault="00285905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A03F0" w:rsidRDefault="00285905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CA03F0" w:rsidRDefault="00285905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CA03F0" w:rsidTr="009F4A1B">
        <w:tc>
          <w:tcPr>
            <w:tcW w:w="3369" w:type="dxa"/>
          </w:tcPr>
          <w:p w:rsidR="00CA03F0" w:rsidRPr="00304AD4" w:rsidRDefault="00CA03F0" w:rsidP="00CA0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 учащихся по вопро</w:t>
            </w:r>
            <w:r w:rsidR="00285905">
              <w:rPr>
                <w:rFonts w:ascii="Times New Roman" w:hAnsi="Times New Roman" w:cs="Times New Roman"/>
                <w:sz w:val="24"/>
                <w:szCs w:val="24"/>
              </w:rPr>
              <w:t xml:space="preserve">сам реализации ФГОС ООО в МБОУ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2859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и стендовые материалы </w:t>
            </w:r>
          </w:p>
        </w:tc>
        <w:tc>
          <w:tcPr>
            <w:tcW w:w="1416" w:type="dxa"/>
          </w:tcPr>
          <w:p w:rsidR="00CA03F0" w:rsidRDefault="00285905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A03F0" w:rsidRDefault="00285905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393" w:type="dxa"/>
          </w:tcPr>
          <w:p w:rsidR="00CA03F0" w:rsidRDefault="00285905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 о ходе и результатах реализации ФГОС ООО.</w:t>
            </w:r>
          </w:p>
        </w:tc>
      </w:tr>
      <w:tr w:rsidR="00CA03F0" w:rsidRPr="00304AD4" w:rsidTr="009F4A1B">
        <w:tc>
          <w:tcPr>
            <w:tcW w:w="3369" w:type="dxa"/>
          </w:tcPr>
          <w:p w:rsidR="00CA03F0" w:rsidRPr="00304AD4" w:rsidRDefault="00CA03F0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285905">
              <w:rPr>
                <w:rFonts w:ascii="Times New Roman" w:hAnsi="Times New Roman" w:cs="Times New Roman"/>
                <w:sz w:val="24"/>
                <w:szCs w:val="24"/>
              </w:rPr>
              <w:t>зование электронного документоо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борота в образовательной деятельности (электронный журнал</w:t>
            </w:r>
          </w:p>
        </w:tc>
        <w:tc>
          <w:tcPr>
            <w:tcW w:w="1416" w:type="dxa"/>
          </w:tcPr>
          <w:p w:rsidR="00CA03F0" w:rsidRDefault="00285905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A03F0" w:rsidRDefault="00285905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</w:tcPr>
          <w:p w:rsidR="00CA03F0" w:rsidRPr="00304AD4" w:rsidRDefault="00285905" w:rsidP="00285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доступ к информации для различных категорий пользователей </w:t>
            </w:r>
          </w:p>
        </w:tc>
      </w:tr>
      <w:tr w:rsidR="00CA03F0" w:rsidRPr="00304AD4" w:rsidTr="009F4A1B">
        <w:tc>
          <w:tcPr>
            <w:tcW w:w="3369" w:type="dxa"/>
          </w:tcPr>
          <w:p w:rsidR="00CA03F0" w:rsidRPr="00CA03F0" w:rsidRDefault="00CA03F0" w:rsidP="00CA0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будущих 5-х классах  </w:t>
            </w:r>
          </w:p>
          <w:p w:rsidR="00CA03F0" w:rsidRPr="00304AD4" w:rsidRDefault="00CA03F0" w:rsidP="00CA0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03F0" w:rsidRDefault="00285905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393" w:type="dxa"/>
          </w:tcPr>
          <w:p w:rsidR="00CA03F0" w:rsidRDefault="00285905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2393" w:type="dxa"/>
          </w:tcPr>
          <w:p w:rsidR="00CA03F0" w:rsidRPr="00304AD4" w:rsidRDefault="00285905" w:rsidP="00285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нормативной базой ФГОС ООО.</w:t>
            </w:r>
          </w:p>
        </w:tc>
      </w:tr>
    </w:tbl>
    <w:p w:rsidR="000D0648" w:rsidRPr="00266646" w:rsidRDefault="000D0648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48" w:rsidRPr="00266646" w:rsidRDefault="00CA03F0" w:rsidP="00A04E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0">
        <w:rPr>
          <w:rFonts w:ascii="Times New Roman" w:hAnsi="Times New Roman" w:cs="Times New Roman"/>
          <w:b/>
          <w:sz w:val="24"/>
          <w:szCs w:val="24"/>
        </w:rPr>
        <w:t>6. Финансово</w:t>
      </w:r>
      <w:r w:rsidR="00E72CF4">
        <w:rPr>
          <w:rFonts w:ascii="Times New Roman" w:hAnsi="Times New Roman" w:cs="Times New Roman"/>
          <w:b/>
          <w:sz w:val="24"/>
          <w:szCs w:val="24"/>
        </w:rPr>
        <w:t>е</w:t>
      </w:r>
      <w:r w:rsidRPr="00CA03F0">
        <w:rPr>
          <w:rFonts w:ascii="Times New Roman" w:hAnsi="Times New Roman" w:cs="Times New Roman"/>
          <w:b/>
          <w:sz w:val="24"/>
          <w:szCs w:val="24"/>
        </w:rPr>
        <w:t xml:space="preserve"> обеспечение реализации ФГОС ООО</w:t>
      </w:r>
    </w:p>
    <w:p w:rsidR="000D0648" w:rsidRPr="00266646" w:rsidRDefault="000D0648" w:rsidP="00CA03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88"/>
        <w:gridCol w:w="1796"/>
        <w:gridCol w:w="2251"/>
        <w:gridCol w:w="2336"/>
      </w:tblGrid>
      <w:tr w:rsidR="00CA03F0" w:rsidTr="009F4A1B">
        <w:tc>
          <w:tcPr>
            <w:tcW w:w="3369" w:type="dxa"/>
          </w:tcPr>
          <w:p w:rsidR="00CA03F0" w:rsidRPr="00304AD4" w:rsidRDefault="00CA03F0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технической, учебно-методической базы с целью определения её соответствия требований ФГОС ООО и определение необходимых потребностей</w:t>
            </w:r>
          </w:p>
        </w:tc>
        <w:tc>
          <w:tcPr>
            <w:tcW w:w="1416" w:type="dxa"/>
          </w:tcPr>
          <w:p w:rsidR="009F4A1B" w:rsidRDefault="009F4A1B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03F0" w:rsidRPr="009F4A1B" w:rsidRDefault="00CA03F0" w:rsidP="009F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03F0" w:rsidRDefault="009F4A1B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  <w:tc>
          <w:tcPr>
            <w:tcW w:w="2393" w:type="dxa"/>
          </w:tcPr>
          <w:p w:rsidR="00CA03F0" w:rsidRDefault="009F4A1B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потребностей </w:t>
            </w:r>
          </w:p>
        </w:tc>
      </w:tr>
      <w:tr w:rsidR="00CA03F0" w:rsidTr="009F4A1B">
        <w:tc>
          <w:tcPr>
            <w:tcW w:w="3369" w:type="dxa"/>
          </w:tcPr>
          <w:p w:rsidR="00CA03F0" w:rsidRPr="00304AD4" w:rsidRDefault="00CA03F0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образовательной деятельности и оборудования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помещений материального и технического оборудования в соответствии с требованиями ФГОС ООО</w:t>
            </w:r>
          </w:p>
        </w:tc>
        <w:tc>
          <w:tcPr>
            <w:tcW w:w="1416" w:type="dxa"/>
          </w:tcPr>
          <w:p w:rsidR="00CA03F0" w:rsidRDefault="00E54B77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03F0" w:rsidRDefault="00E54B77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  <w:tc>
          <w:tcPr>
            <w:tcW w:w="2393" w:type="dxa"/>
          </w:tcPr>
          <w:p w:rsidR="00CA03F0" w:rsidRDefault="00E54B77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заявки на материальное и техническое оборудование</w:t>
            </w:r>
          </w:p>
        </w:tc>
      </w:tr>
      <w:tr w:rsidR="00CA03F0" w:rsidRPr="00304AD4" w:rsidTr="009F4A1B">
        <w:tc>
          <w:tcPr>
            <w:tcW w:w="3369" w:type="dxa"/>
          </w:tcPr>
          <w:p w:rsidR="00CA03F0" w:rsidRPr="00304AD4" w:rsidRDefault="00CA03F0" w:rsidP="00CA0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оплаты труда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руководящих работников МБОУ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ФГОС ООО </w:t>
            </w:r>
          </w:p>
        </w:tc>
        <w:tc>
          <w:tcPr>
            <w:tcW w:w="1416" w:type="dxa"/>
          </w:tcPr>
          <w:p w:rsidR="00CA03F0" w:rsidRDefault="00E54B77" w:rsidP="009F4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CA03F0" w:rsidRDefault="00E54B77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CA03F0" w:rsidRPr="00304AD4" w:rsidRDefault="00E54B77" w:rsidP="009F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стимулирующем фонде</w:t>
            </w:r>
          </w:p>
        </w:tc>
      </w:tr>
    </w:tbl>
    <w:p w:rsidR="00E311F2" w:rsidRDefault="00E311F2" w:rsidP="00E0714D">
      <w:pPr>
        <w:pStyle w:val="ad"/>
        <w:ind w:firstLine="567"/>
        <w:contextualSpacing/>
        <w:jc w:val="center"/>
        <w:rPr>
          <w:b/>
          <w:bCs/>
          <w:szCs w:val="24"/>
        </w:rPr>
      </w:pPr>
    </w:p>
    <w:p w:rsidR="00E0714D" w:rsidRDefault="00E0714D" w:rsidP="00E0714D">
      <w:pPr>
        <w:pStyle w:val="ad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7.Материально-техническое </w:t>
      </w:r>
      <w:r w:rsidR="00E00A80">
        <w:rPr>
          <w:b/>
          <w:bCs/>
          <w:szCs w:val="24"/>
        </w:rPr>
        <w:t>обеспечение реализации ФГОС ООО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88"/>
        <w:gridCol w:w="1796"/>
        <w:gridCol w:w="2251"/>
        <w:gridCol w:w="2336"/>
      </w:tblGrid>
      <w:tr w:rsidR="00E0714D" w:rsidTr="00E0714D">
        <w:tc>
          <w:tcPr>
            <w:tcW w:w="3369" w:type="dxa"/>
          </w:tcPr>
          <w:p w:rsidR="00E0714D" w:rsidRPr="00304AD4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технической, учебно-методической базы с целью определения её соответствия требований ФГОС ООО и определение необходимых потребностей</w:t>
            </w:r>
          </w:p>
        </w:tc>
        <w:tc>
          <w:tcPr>
            <w:tcW w:w="1416" w:type="dxa"/>
          </w:tcPr>
          <w:p w:rsidR="00E0714D" w:rsidRDefault="00E0714D" w:rsidP="00E07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714D" w:rsidRPr="009F4A1B" w:rsidRDefault="00E0714D" w:rsidP="00E0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714D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  <w:tc>
          <w:tcPr>
            <w:tcW w:w="2393" w:type="dxa"/>
          </w:tcPr>
          <w:p w:rsidR="00E0714D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потребностей </w:t>
            </w:r>
          </w:p>
        </w:tc>
      </w:tr>
      <w:tr w:rsidR="00E0714D" w:rsidTr="00E0714D">
        <w:tc>
          <w:tcPr>
            <w:tcW w:w="3369" w:type="dxa"/>
          </w:tcPr>
          <w:p w:rsidR="00E0714D" w:rsidRPr="00304AD4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образовательной деятельности и оборудования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помещений материального и технического оборудования в соответствии с требованиями ФГОС ООО</w:t>
            </w:r>
          </w:p>
        </w:tc>
        <w:tc>
          <w:tcPr>
            <w:tcW w:w="1416" w:type="dxa"/>
          </w:tcPr>
          <w:p w:rsidR="00E0714D" w:rsidRDefault="00E0714D" w:rsidP="00E07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714D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  <w:tc>
          <w:tcPr>
            <w:tcW w:w="2393" w:type="dxa"/>
          </w:tcPr>
          <w:p w:rsidR="00E0714D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заявки на материальное и техническое оборудование</w:t>
            </w:r>
          </w:p>
        </w:tc>
      </w:tr>
      <w:tr w:rsidR="00E0714D" w:rsidRPr="00304AD4" w:rsidTr="00E0714D">
        <w:tc>
          <w:tcPr>
            <w:tcW w:w="3369" w:type="dxa"/>
          </w:tcPr>
          <w:p w:rsidR="00E0714D" w:rsidRPr="00304AD4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оплаты труда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работников МБОУ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Pr="00CA03F0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ФГОС ООО </w:t>
            </w:r>
          </w:p>
        </w:tc>
        <w:tc>
          <w:tcPr>
            <w:tcW w:w="1416" w:type="dxa"/>
          </w:tcPr>
          <w:p w:rsidR="00E0714D" w:rsidRDefault="00E0714D" w:rsidP="00E07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0714D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0714D" w:rsidRPr="00304AD4" w:rsidRDefault="00E0714D" w:rsidP="00E07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стимулирующем фонде</w:t>
            </w:r>
          </w:p>
        </w:tc>
      </w:tr>
    </w:tbl>
    <w:p w:rsidR="00E0714D" w:rsidRPr="00266646" w:rsidRDefault="00E0714D" w:rsidP="00E0714D">
      <w:pPr>
        <w:pStyle w:val="ad"/>
        <w:contextualSpacing/>
        <w:jc w:val="center"/>
        <w:rPr>
          <w:b/>
          <w:bCs/>
          <w:szCs w:val="24"/>
        </w:rPr>
      </w:pPr>
    </w:p>
    <w:p w:rsidR="00E311F2" w:rsidRPr="000B1833" w:rsidRDefault="00E311F2" w:rsidP="001255B7">
      <w:pPr>
        <w:pStyle w:val="ad"/>
        <w:ind w:firstLine="567"/>
        <w:contextualSpacing/>
        <w:jc w:val="center"/>
        <w:rPr>
          <w:b/>
          <w:bCs/>
          <w:szCs w:val="24"/>
        </w:rPr>
      </w:pPr>
      <w:r w:rsidRPr="000B1833">
        <w:rPr>
          <w:b/>
          <w:bCs/>
          <w:szCs w:val="24"/>
        </w:rPr>
        <w:t>Контроль состояния системы условий</w:t>
      </w:r>
    </w:p>
    <w:p w:rsidR="007168C7" w:rsidRPr="00266646" w:rsidRDefault="007168C7" w:rsidP="00A04E8F">
      <w:pPr>
        <w:pStyle w:val="ad"/>
        <w:ind w:firstLine="567"/>
        <w:contextualSpacing/>
        <w:jc w:val="center"/>
        <w:rPr>
          <w:b/>
          <w:bCs/>
          <w:szCs w:val="24"/>
        </w:rPr>
      </w:pPr>
    </w:p>
    <w:p w:rsidR="00E311F2" w:rsidRPr="00266646" w:rsidRDefault="00E311F2" w:rsidP="00A04E8F">
      <w:pPr>
        <w:pStyle w:val="aff0"/>
        <w:ind w:firstLine="567"/>
        <w:contextualSpacing/>
        <w:jc w:val="both"/>
        <w:rPr>
          <w:i w:val="0"/>
          <w:szCs w:val="24"/>
        </w:rPr>
      </w:pPr>
      <w:r w:rsidRPr="00266646">
        <w:rPr>
          <w:i w:val="0"/>
          <w:szCs w:val="24"/>
        </w:rPr>
        <w:tab/>
        <w:t xml:space="preserve">Контроль выполнения условий </w:t>
      </w:r>
      <w:r w:rsidRPr="00CE4202">
        <w:rPr>
          <w:i w:val="0"/>
          <w:szCs w:val="24"/>
        </w:rPr>
        <w:t xml:space="preserve">реализации </w:t>
      </w:r>
      <w:r w:rsidR="00E00A80" w:rsidRPr="00CE4202">
        <w:rPr>
          <w:i w:val="0"/>
          <w:szCs w:val="24"/>
        </w:rPr>
        <w:t>АООП ООО ЗПР</w:t>
      </w:r>
      <w:r w:rsidRPr="00266646">
        <w:rPr>
          <w:i w:val="0"/>
          <w:szCs w:val="24"/>
        </w:rPr>
        <w:t xml:space="preserve"> осуществляется на основании ежегодного анализа  выполнения плана действий в соответствии с дорожной картой. По окончании календарного года справка по реализации мероприятий по переходу на ФГОС на уровне основного общего образования  анализируется на административном совещании. </w:t>
      </w:r>
    </w:p>
    <w:p w:rsidR="00E311F2" w:rsidRPr="00266646" w:rsidRDefault="00E311F2" w:rsidP="00A04E8F">
      <w:pPr>
        <w:pStyle w:val="aff0"/>
        <w:ind w:firstLine="567"/>
        <w:contextualSpacing/>
        <w:jc w:val="both"/>
        <w:rPr>
          <w:i w:val="0"/>
          <w:color w:val="000000" w:themeColor="text1"/>
          <w:szCs w:val="24"/>
        </w:rPr>
      </w:pPr>
      <w:r w:rsidRPr="00266646">
        <w:rPr>
          <w:i w:val="0"/>
          <w:szCs w:val="24"/>
        </w:rPr>
        <w:tab/>
      </w:r>
      <w:r w:rsidRPr="00266646">
        <w:rPr>
          <w:i w:val="0"/>
          <w:color w:val="000000" w:themeColor="text1"/>
          <w:szCs w:val="24"/>
        </w:rPr>
        <w:t>В соответствии с должностными обязанностями осущес</w:t>
      </w:r>
      <w:r w:rsidR="00E731A7">
        <w:rPr>
          <w:i w:val="0"/>
          <w:color w:val="000000" w:themeColor="text1"/>
          <w:szCs w:val="24"/>
        </w:rPr>
        <w:t xml:space="preserve">твляют </w:t>
      </w:r>
      <w:proofErr w:type="spellStart"/>
      <w:r w:rsidR="00E731A7">
        <w:rPr>
          <w:i w:val="0"/>
          <w:color w:val="000000" w:themeColor="text1"/>
          <w:szCs w:val="24"/>
        </w:rPr>
        <w:t>внутришкольный</w:t>
      </w:r>
      <w:proofErr w:type="spellEnd"/>
      <w:r w:rsidR="00E731A7">
        <w:rPr>
          <w:i w:val="0"/>
          <w:color w:val="000000" w:themeColor="text1"/>
          <w:szCs w:val="24"/>
        </w:rPr>
        <w:t xml:space="preserve"> контроль</w:t>
      </w:r>
      <w:r w:rsidRPr="00266646">
        <w:rPr>
          <w:i w:val="0"/>
          <w:color w:val="000000" w:themeColor="text1"/>
          <w:szCs w:val="24"/>
        </w:rPr>
        <w:t xml:space="preserve"> состояния  системы условий:</w:t>
      </w:r>
    </w:p>
    <w:p w:rsidR="00E311F2" w:rsidRPr="00266646" w:rsidRDefault="00E311F2" w:rsidP="00A04E8F">
      <w:pPr>
        <w:pStyle w:val="aff0"/>
        <w:numPr>
          <w:ilvl w:val="0"/>
          <w:numId w:val="9"/>
        </w:numPr>
        <w:ind w:left="0" w:firstLine="567"/>
        <w:contextualSpacing/>
        <w:jc w:val="both"/>
        <w:rPr>
          <w:i w:val="0"/>
          <w:szCs w:val="24"/>
        </w:rPr>
      </w:pPr>
      <w:r w:rsidRPr="00266646">
        <w:rPr>
          <w:i w:val="0"/>
          <w:szCs w:val="24"/>
        </w:rPr>
        <w:t>Кадровые условия (своевременность прохождения курсов повышения квалификации, аттестации педагогическими и руководящими работниками), создание психолого-педагогических условий - заместитель дир</w:t>
      </w:r>
      <w:r w:rsidR="00E731A7">
        <w:rPr>
          <w:i w:val="0"/>
          <w:szCs w:val="24"/>
        </w:rPr>
        <w:t>ектора по учебно-воспитательной</w:t>
      </w:r>
      <w:r w:rsidRPr="00266646">
        <w:rPr>
          <w:i w:val="0"/>
          <w:szCs w:val="24"/>
        </w:rPr>
        <w:t xml:space="preserve"> работе;</w:t>
      </w:r>
    </w:p>
    <w:p w:rsidR="00E311F2" w:rsidRPr="00266646" w:rsidRDefault="00E311F2" w:rsidP="00A04E8F">
      <w:pPr>
        <w:pStyle w:val="aff0"/>
        <w:numPr>
          <w:ilvl w:val="0"/>
          <w:numId w:val="9"/>
        </w:numPr>
        <w:ind w:left="0" w:firstLine="567"/>
        <w:contextualSpacing/>
        <w:jc w:val="both"/>
        <w:rPr>
          <w:i w:val="0"/>
          <w:szCs w:val="24"/>
        </w:rPr>
      </w:pPr>
      <w:r w:rsidRPr="00266646">
        <w:rPr>
          <w:i w:val="0"/>
          <w:szCs w:val="24"/>
        </w:rPr>
        <w:t>Финансовые условия о нормативное обеспечение образовательного процесса — директор, заместитель директора по воспитательной работе, заместитель директора по научно-методической работе;</w:t>
      </w:r>
    </w:p>
    <w:p w:rsidR="00E311F2" w:rsidRPr="00266646" w:rsidRDefault="00E311F2" w:rsidP="00A04E8F">
      <w:pPr>
        <w:numPr>
          <w:ilvl w:val="0"/>
          <w:numId w:val="9"/>
        </w:numPr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Материально - технические условия - директор;</w:t>
      </w:r>
    </w:p>
    <w:p w:rsidR="00E311F2" w:rsidRPr="00266646" w:rsidRDefault="00E311F2" w:rsidP="00A04E8F">
      <w:pPr>
        <w:numPr>
          <w:ilvl w:val="0"/>
          <w:numId w:val="9"/>
        </w:numPr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>Учебно-методическое  и  информационное обеспечение -  заместитель директора по техническому обслуживанию, заместитель директора по учебно-воспитательной работе, заместитель директора по научно-методической работе.</w:t>
      </w:r>
    </w:p>
    <w:p w:rsidR="001113B2" w:rsidRPr="000A6D06" w:rsidRDefault="00E311F2" w:rsidP="000A6D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66646">
        <w:rPr>
          <w:rFonts w:ascii="Times New Roman" w:hAnsi="Times New Roman" w:cs="Times New Roman"/>
          <w:sz w:val="24"/>
          <w:szCs w:val="24"/>
        </w:rPr>
        <w:tab/>
        <w:t>Раз в год результаты создания условий по реализации основной образовательной рассматриваются на заседании</w:t>
      </w:r>
      <w:r w:rsidR="00E731A7">
        <w:rPr>
          <w:rFonts w:ascii="Times New Roman" w:hAnsi="Times New Roman" w:cs="Times New Roman"/>
          <w:sz w:val="24"/>
          <w:szCs w:val="24"/>
        </w:rPr>
        <w:t xml:space="preserve"> педагогического совета </w:t>
      </w:r>
      <w:r w:rsidR="000A6D06">
        <w:rPr>
          <w:rFonts w:ascii="Times New Roman" w:hAnsi="Times New Roman" w:cs="Times New Roman"/>
          <w:sz w:val="24"/>
          <w:szCs w:val="24"/>
        </w:rPr>
        <w:t>школ</w:t>
      </w:r>
      <w:r w:rsidR="00221534">
        <w:rPr>
          <w:rFonts w:ascii="Times New Roman" w:hAnsi="Times New Roman" w:cs="Times New Roman"/>
          <w:sz w:val="24"/>
          <w:szCs w:val="24"/>
        </w:rPr>
        <w:t>ы.</w:t>
      </w:r>
    </w:p>
    <w:sectPr w:rsidR="001113B2" w:rsidRPr="000A6D06" w:rsidSect="00BC5A2B">
      <w:footerReference w:type="default" r:id="rId11"/>
      <w:pgSz w:w="11906" w:h="16838"/>
      <w:pgMar w:top="1134" w:right="850" w:bottom="993" w:left="1701" w:header="708" w:footer="708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4A" w:rsidRDefault="00AC764A">
      <w:pPr>
        <w:spacing w:after="0" w:line="240" w:lineRule="auto"/>
      </w:pPr>
      <w:r>
        <w:separator/>
      </w:r>
    </w:p>
  </w:endnote>
  <w:endnote w:type="continuationSeparator" w:id="0">
    <w:p w:rsidR="00AC764A" w:rsidRDefault="00A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DJF C+ Free Set Black 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54"/>
    </w:sdtPr>
    <w:sdtEndPr/>
    <w:sdtContent>
      <w:p w:rsidR="00B94DFD" w:rsidRDefault="00B94DFD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7A">
          <w:rPr>
            <w:noProof/>
          </w:rPr>
          <w:t>234</w:t>
        </w:r>
        <w:r>
          <w:rPr>
            <w:noProof/>
          </w:rPr>
          <w:fldChar w:fldCharType="end"/>
        </w:r>
      </w:p>
    </w:sdtContent>
  </w:sdt>
  <w:p w:rsidR="00B94DFD" w:rsidRDefault="00B94DF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4A" w:rsidRDefault="00AC764A">
      <w:pPr>
        <w:spacing w:after="0" w:line="240" w:lineRule="auto"/>
      </w:pPr>
      <w:r>
        <w:separator/>
      </w:r>
    </w:p>
  </w:footnote>
  <w:footnote w:type="continuationSeparator" w:id="0">
    <w:p w:rsidR="00AC764A" w:rsidRDefault="00AC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5789"/>
    <w:multiLevelType w:val="hybridMultilevel"/>
    <w:tmpl w:val="0000675F"/>
    <w:lvl w:ilvl="0" w:tplc="000013B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216382"/>
    <w:multiLevelType w:val="hybridMultilevel"/>
    <w:tmpl w:val="660E808C"/>
    <w:lvl w:ilvl="0" w:tplc="15DA9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5474C"/>
    <w:multiLevelType w:val="hybridMultilevel"/>
    <w:tmpl w:val="E994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1C2260"/>
    <w:multiLevelType w:val="hybridMultilevel"/>
    <w:tmpl w:val="E0F8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57E5F"/>
    <w:multiLevelType w:val="hybridMultilevel"/>
    <w:tmpl w:val="8F8C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83AC3"/>
    <w:multiLevelType w:val="hybridMultilevel"/>
    <w:tmpl w:val="134C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58AF"/>
    <w:multiLevelType w:val="hybridMultilevel"/>
    <w:tmpl w:val="DAB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C6EDA"/>
    <w:multiLevelType w:val="hybridMultilevel"/>
    <w:tmpl w:val="80D604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61E3B"/>
    <w:multiLevelType w:val="hybridMultilevel"/>
    <w:tmpl w:val="0A48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86E9B"/>
    <w:multiLevelType w:val="hybridMultilevel"/>
    <w:tmpl w:val="FAA67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6034C8"/>
    <w:multiLevelType w:val="hybridMultilevel"/>
    <w:tmpl w:val="3F1EC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B4503"/>
    <w:multiLevelType w:val="hybridMultilevel"/>
    <w:tmpl w:val="84925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CC94B12"/>
    <w:multiLevelType w:val="hybridMultilevel"/>
    <w:tmpl w:val="BB10F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FE5666"/>
    <w:multiLevelType w:val="hybridMultilevel"/>
    <w:tmpl w:val="F10037C2"/>
    <w:lvl w:ilvl="0" w:tplc="7ED42BE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DBE195C"/>
    <w:multiLevelType w:val="hybridMultilevel"/>
    <w:tmpl w:val="46EA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01990"/>
    <w:multiLevelType w:val="hybridMultilevel"/>
    <w:tmpl w:val="C074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B78E2"/>
    <w:multiLevelType w:val="hybridMultilevel"/>
    <w:tmpl w:val="8F84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F6463"/>
    <w:multiLevelType w:val="hybridMultilevel"/>
    <w:tmpl w:val="8EF2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04D57"/>
    <w:multiLevelType w:val="hybridMultilevel"/>
    <w:tmpl w:val="16E238FE"/>
    <w:lvl w:ilvl="0" w:tplc="45A0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2A41B4"/>
    <w:multiLevelType w:val="hybridMultilevel"/>
    <w:tmpl w:val="A1DCE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E06AA6"/>
    <w:multiLevelType w:val="hybridMultilevel"/>
    <w:tmpl w:val="3B3CF5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41FE7395"/>
    <w:multiLevelType w:val="hybridMultilevel"/>
    <w:tmpl w:val="C1E62238"/>
    <w:lvl w:ilvl="0" w:tplc="FCDADE92">
      <w:numFmt w:val="bullet"/>
      <w:lvlText w:val="•"/>
      <w:lvlJc w:val="left"/>
      <w:pPr>
        <w:ind w:left="1039" w:hanging="58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64A88"/>
    <w:multiLevelType w:val="hybridMultilevel"/>
    <w:tmpl w:val="055CD7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49A75AB1"/>
    <w:multiLevelType w:val="hybridMultilevel"/>
    <w:tmpl w:val="6B4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A6954"/>
    <w:multiLevelType w:val="hybridMultilevel"/>
    <w:tmpl w:val="12EA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217EE"/>
    <w:multiLevelType w:val="hybridMultilevel"/>
    <w:tmpl w:val="743A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D1F6A"/>
    <w:multiLevelType w:val="hybridMultilevel"/>
    <w:tmpl w:val="C2BC176C"/>
    <w:lvl w:ilvl="0" w:tplc="FCDADE92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5CE3416F"/>
    <w:multiLevelType w:val="hybridMultilevel"/>
    <w:tmpl w:val="BF5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06C9D"/>
    <w:multiLevelType w:val="hybridMultilevel"/>
    <w:tmpl w:val="DBACD0EE"/>
    <w:lvl w:ilvl="0" w:tplc="B6AA226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620D511B"/>
    <w:multiLevelType w:val="hybridMultilevel"/>
    <w:tmpl w:val="9230C98E"/>
    <w:lvl w:ilvl="0" w:tplc="FCDADE92">
      <w:numFmt w:val="bullet"/>
      <w:lvlText w:val="•"/>
      <w:lvlJc w:val="left"/>
      <w:pPr>
        <w:ind w:left="1039" w:hanging="58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674FF"/>
    <w:multiLevelType w:val="hybridMultilevel"/>
    <w:tmpl w:val="4294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B0C8E"/>
    <w:multiLevelType w:val="multilevel"/>
    <w:tmpl w:val="CD608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8153F95"/>
    <w:multiLevelType w:val="hybridMultilevel"/>
    <w:tmpl w:val="8918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34B1E"/>
    <w:multiLevelType w:val="multilevel"/>
    <w:tmpl w:val="EF82D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>
    <w:nsid w:val="69436D18"/>
    <w:multiLevelType w:val="hybridMultilevel"/>
    <w:tmpl w:val="11D8CE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6C0D6C41"/>
    <w:multiLevelType w:val="hybridMultilevel"/>
    <w:tmpl w:val="914A4C32"/>
    <w:lvl w:ilvl="0" w:tplc="50763E6E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6F5F6B1A"/>
    <w:multiLevelType w:val="hybridMultilevel"/>
    <w:tmpl w:val="C12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D4237D"/>
    <w:multiLevelType w:val="hybridMultilevel"/>
    <w:tmpl w:val="166E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35AE6"/>
    <w:multiLevelType w:val="hybridMultilevel"/>
    <w:tmpl w:val="5520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02E74"/>
    <w:multiLevelType w:val="hybridMultilevel"/>
    <w:tmpl w:val="45FC571A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E840E0"/>
    <w:multiLevelType w:val="hybridMultilevel"/>
    <w:tmpl w:val="452E479E"/>
    <w:lvl w:ilvl="0" w:tplc="ED489B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6"/>
  </w:num>
  <w:num w:numId="11">
    <w:abstractNumId w:val="17"/>
  </w:num>
  <w:num w:numId="12">
    <w:abstractNumId w:val="30"/>
  </w:num>
  <w:num w:numId="13">
    <w:abstractNumId w:val="38"/>
  </w:num>
  <w:num w:numId="14">
    <w:abstractNumId w:val="48"/>
  </w:num>
  <w:num w:numId="15">
    <w:abstractNumId w:val="28"/>
  </w:num>
  <w:num w:numId="16">
    <w:abstractNumId w:val="25"/>
  </w:num>
  <w:num w:numId="17">
    <w:abstractNumId w:val="35"/>
  </w:num>
  <w:num w:numId="18">
    <w:abstractNumId w:val="41"/>
  </w:num>
  <w:num w:numId="19">
    <w:abstractNumId w:val="42"/>
  </w:num>
  <w:num w:numId="20">
    <w:abstractNumId w:val="18"/>
  </w:num>
  <w:num w:numId="21">
    <w:abstractNumId w:val="19"/>
  </w:num>
  <w:num w:numId="22">
    <w:abstractNumId w:val="8"/>
  </w:num>
  <w:num w:numId="23">
    <w:abstractNumId w:val="14"/>
  </w:num>
  <w:num w:numId="24">
    <w:abstractNumId w:val="11"/>
  </w:num>
  <w:num w:numId="25">
    <w:abstractNumId w:val="24"/>
  </w:num>
  <w:num w:numId="26">
    <w:abstractNumId w:val="13"/>
  </w:num>
  <w:num w:numId="27">
    <w:abstractNumId w:val="46"/>
  </w:num>
  <w:num w:numId="28">
    <w:abstractNumId w:val="32"/>
  </w:num>
  <w:num w:numId="29">
    <w:abstractNumId w:val="45"/>
  </w:num>
  <w:num w:numId="30">
    <w:abstractNumId w:val="26"/>
  </w:num>
  <w:num w:numId="31">
    <w:abstractNumId w:val="23"/>
  </w:num>
  <w:num w:numId="32">
    <w:abstractNumId w:val="27"/>
  </w:num>
  <w:num w:numId="33">
    <w:abstractNumId w:val="21"/>
  </w:num>
  <w:num w:numId="34">
    <w:abstractNumId w:val="16"/>
  </w:num>
  <w:num w:numId="35">
    <w:abstractNumId w:val="39"/>
  </w:num>
  <w:num w:numId="36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4"/>
  </w:num>
  <w:num w:numId="39">
    <w:abstractNumId w:val="12"/>
  </w:num>
  <w:num w:numId="40">
    <w:abstractNumId w:val="47"/>
  </w:num>
  <w:num w:numId="41">
    <w:abstractNumId w:val="10"/>
  </w:num>
  <w:num w:numId="42">
    <w:abstractNumId w:val="31"/>
  </w:num>
  <w:num w:numId="43">
    <w:abstractNumId w:val="43"/>
  </w:num>
  <w:num w:numId="44">
    <w:abstractNumId w:val="37"/>
  </w:num>
  <w:num w:numId="45">
    <w:abstractNumId w:val="20"/>
  </w:num>
  <w:num w:numId="46">
    <w:abstractNumId w:val="9"/>
  </w:num>
  <w:num w:numId="47">
    <w:abstractNumId w:val="15"/>
  </w:num>
  <w:num w:numId="48">
    <w:abstractNumId w:val="34"/>
  </w:num>
  <w:num w:numId="49">
    <w:abstractNumId w:val="49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5"/>
    <w:rsid w:val="00003510"/>
    <w:rsid w:val="00010751"/>
    <w:rsid w:val="00011146"/>
    <w:rsid w:val="00012A25"/>
    <w:rsid w:val="00015908"/>
    <w:rsid w:val="00020472"/>
    <w:rsid w:val="00021BD9"/>
    <w:rsid w:val="00021C07"/>
    <w:rsid w:val="0002479D"/>
    <w:rsid w:val="0003549B"/>
    <w:rsid w:val="00040C64"/>
    <w:rsid w:val="0004299A"/>
    <w:rsid w:val="000477AB"/>
    <w:rsid w:val="000559B2"/>
    <w:rsid w:val="00067CAD"/>
    <w:rsid w:val="000801AF"/>
    <w:rsid w:val="00081DDD"/>
    <w:rsid w:val="000844FA"/>
    <w:rsid w:val="000A17FF"/>
    <w:rsid w:val="000A39BD"/>
    <w:rsid w:val="000A582C"/>
    <w:rsid w:val="000A6D06"/>
    <w:rsid w:val="000B0CC1"/>
    <w:rsid w:val="000B1833"/>
    <w:rsid w:val="000B29C3"/>
    <w:rsid w:val="000B32EF"/>
    <w:rsid w:val="000B5FA2"/>
    <w:rsid w:val="000D0648"/>
    <w:rsid w:val="000D75ED"/>
    <w:rsid w:val="000E4164"/>
    <w:rsid w:val="000E53D7"/>
    <w:rsid w:val="000F3C94"/>
    <w:rsid w:val="000F411F"/>
    <w:rsid w:val="001019E1"/>
    <w:rsid w:val="001067BF"/>
    <w:rsid w:val="001113B2"/>
    <w:rsid w:val="00115D1C"/>
    <w:rsid w:val="00123152"/>
    <w:rsid w:val="0012395F"/>
    <w:rsid w:val="001255B7"/>
    <w:rsid w:val="001342C4"/>
    <w:rsid w:val="00140909"/>
    <w:rsid w:val="0015557E"/>
    <w:rsid w:val="00164198"/>
    <w:rsid w:val="0017290A"/>
    <w:rsid w:val="00174CDA"/>
    <w:rsid w:val="00181E9C"/>
    <w:rsid w:val="00192EBE"/>
    <w:rsid w:val="001A0C3D"/>
    <w:rsid w:val="001B0616"/>
    <w:rsid w:val="001B1E70"/>
    <w:rsid w:val="001C061B"/>
    <w:rsid w:val="001C3174"/>
    <w:rsid w:val="001C40FD"/>
    <w:rsid w:val="001D7AD7"/>
    <w:rsid w:val="001E3537"/>
    <w:rsid w:val="001E6D9E"/>
    <w:rsid w:val="001F0B97"/>
    <w:rsid w:val="001F2C9C"/>
    <w:rsid w:val="001F3C6A"/>
    <w:rsid w:val="001F5061"/>
    <w:rsid w:val="001F7DD3"/>
    <w:rsid w:val="00201F03"/>
    <w:rsid w:val="00205584"/>
    <w:rsid w:val="00206167"/>
    <w:rsid w:val="00206BB9"/>
    <w:rsid w:val="00207C92"/>
    <w:rsid w:val="00210179"/>
    <w:rsid w:val="00210583"/>
    <w:rsid w:val="00211D8B"/>
    <w:rsid w:val="00212221"/>
    <w:rsid w:val="0021257F"/>
    <w:rsid w:val="0021637C"/>
    <w:rsid w:val="00217B40"/>
    <w:rsid w:val="00221534"/>
    <w:rsid w:val="0022261C"/>
    <w:rsid w:val="00231203"/>
    <w:rsid w:val="0023776C"/>
    <w:rsid w:val="0024204B"/>
    <w:rsid w:val="00242134"/>
    <w:rsid w:val="00246010"/>
    <w:rsid w:val="00247445"/>
    <w:rsid w:val="002571CD"/>
    <w:rsid w:val="00266646"/>
    <w:rsid w:val="00267AD2"/>
    <w:rsid w:val="00285905"/>
    <w:rsid w:val="002859CF"/>
    <w:rsid w:val="00291ED6"/>
    <w:rsid w:val="0029219E"/>
    <w:rsid w:val="00293AAF"/>
    <w:rsid w:val="0029597D"/>
    <w:rsid w:val="002B7BA1"/>
    <w:rsid w:val="002C0938"/>
    <w:rsid w:val="002C2FF7"/>
    <w:rsid w:val="002D14E8"/>
    <w:rsid w:val="002D6AA2"/>
    <w:rsid w:val="002E56AF"/>
    <w:rsid w:val="002E6849"/>
    <w:rsid w:val="002F4FF8"/>
    <w:rsid w:val="00300C31"/>
    <w:rsid w:val="00304AD4"/>
    <w:rsid w:val="00305518"/>
    <w:rsid w:val="00327DE4"/>
    <w:rsid w:val="00332742"/>
    <w:rsid w:val="00336AB9"/>
    <w:rsid w:val="00336EB2"/>
    <w:rsid w:val="003377AC"/>
    <w:rsid w:val="00340B13"/>
    <w:rsid w:val="00343152"/>
    <w:rsid w:val="00345C1F"/>
    <w:rsid w:val="00357E04"/>
    <w:rsid w:val="00361485"/>
    <w:rsid w:val="00375856"/>
    <w:rsid w:val="00377799"/>
    <w:rsid w:val="00392E62"/>
    <w:rsid w:val="00393E5B"/>
    <w:rsid w:val="00394920"/>
    <w:rsid w:val="003A0275"/>
    <w:rsid w:val="003A0700"/>
    <w:rsid w:val="003A5700"/>
    <w:rsid w:val="003A6DCB"/>
    <w:rsid w:val="003B2180"/>
    <w:rsid w:val="003B2FF2"/>
    <w:rsid w:val="003B4B2D"/>
    <w:rsid w:val="003B5A2D"/>
    <w:rsid w:val="003B5C4E"/>
    <w:rsid w:val="003B7C64"/>
    <w:rsid w:val="003C10E8"/>
    <w:rsid w:val="003C2EE2"/>
    <w:rsid w:val="003C4AC2"/>
    <w:rsid w:val="003D0A42"/>
    <w:rsid w:val="003D32A1"/>
    <w:rsid w:val="003E028C"/>
    <w:rsid w:val="003E4574"/>
    <w:rsid w:val="003E5F49"/>
    <w:rsid w:val="003F2EEB"/>
    <w:rsid w:val="003F30A0"/>
    <w:rsid w:val="003F5205"/>
    <w:rsid w:val="003F557E"/>
    <w:rsid w:val="003F639D"/>
    <w:rsid w:val="003F7648"/>
    <w:rsid w:val="0040047E"/>
    <w:rsid w:val="00407982"/>
    <w:rsid w:val="00412208"/>
    <w:rsid w:val="00415E89"/>
    <w:rsid w:val="00417001"/>
    <w:rsid w:val="004201EC"/>
    <w:rsid w:val="00421289"/>
    <w:rsid w:val="00425A1D"/>
    <w:rsid w:val="004357C5"/>
    <w:rsid w:val="00435D8D"/>
    <w:rsid w:val="004415B0"/>
    <w:rsid w:val="00445F17"/>
    <w:rsid w:val="00450097"/>
    <w:rsid w:val="004500A1"/>
    <w:rsid w:val="004522C8"/>
    <w:rsid w:val="00463D7D"/>
    <w:rsid w:val="00467C29"/>
    <w:rsid w:val="00481BA8"/>
    <w:rsid w:val="00484E44"/>
    <w:rsid w:val="004860A6"/>
    <w:rsid w:val="00490AE3"/>
    <w:rsid w:val="00493D78"/>
    <w:rsid w:val="004A2462"/>
    <w:rsid w:val="004B6E89"/>
    <w:rsid w:val="004B7DDA"/>
    <w:rsid w:val="004C1264"/>
    <w:rsid w:val="004C1EDC"/>
    <w:rsid w:val="004C6DC0"/>
    <w:rsid w:val="004E0088"/>
    <w:rsid w:val="004E2971"/>
    <w:rsid w:val="004E774E"/>
    <w:rsid w:val="004F11C2"/>
    <w:rsid w:val="004F19D3"/>
    <w:rsid w:val="005014D6"/>
    <w:rsid w:val="005044A7"/>
    <w:rsid w:val="00507040"/>
    <w:rsid w:val="00507A75"/>
    <w:rsid w:val="00512F62"/>
    <w:rsid w:val="00515753"/>
    <w:rsid w:val="00525A59"/>
    <w:rsid w:val="0052732E"/>
    <w:rsid w:val="005302DE"/>
    <w:rsid w:val="00533E78"/>
    <w:rsid w:val="00542F7D"/>
    <w:rsid w:val="00543E74"/>
    <w:rsid w:val="005479DA"/>
    <w:rsid w:val="00554E85"/>
    <w:rsid w:val="00557046"/>
    <w:rsid w:val="00564C77"/>
    <w:rsid w:val="00566E1B"/>
    <w:rsid w:val="00577BEF"/>
    <w:rsid w:val="00581641"/>
    <w:rsid w:val="005854B2"/>
    <w:rsid w:val="00586C7C"/>
    <w:rsid w:val="00596A26"/>
    <w:rsid w:val="005A24B7"/>
    <w:rsid w:val="005A30D6"/>
    <w:rsid w:val="005A4CE1"/>
    <w:rsid w:val="005A7B5D"/>
    <w:rsid w:val="005B141F"/>
    <w:rsid w:val="005B4EEC"/>
    <w:rsid w:val="005B50D6"/>
    <w:rsid w:val="005C5B20"/>
    <w:rsid w:val="005E0764"/>
    <w:rsid w:val="005E24D2"/>
    <w:rsid w:val="005F2802"/>
    <w:rsid w:val="00602864"/>
    <w:rsid w:val="00612E93"/>
    <w:rsid w:val="0061377C"/>
    <w:rsid w:val="006147AE"/>
    <w:rsid w:val="006169B0"/>
    <w:rsid w:val="00621F58"/>
    <w:rsid w:val="00622BED"/>
    <w:rsid w:val="00623451"/>
    <w:rsid w:val="006327E5"/>
    <w:rsid w:val="00632F96"/>
    <w:rsid w:val="00636853"/>
    <w:rsid w:val="006456FF"/>
    <w:rsid w:val="00646CB5"/>
    <w:rsid w:val="00647B99"/>
    <w:rsid w:val="00647D8D"/>
    <w:rsid w:val="00664FFB"/>
    <w:rsid w:val="00671EDF"/>
    <w:rsid w:val="00672C4A"/>
    <w:rsid w:val="006748B4"/>
    <w:rsid w:val="00683BB6"/>
    <w:rsid w:val="0068409D"/>
    <w:rsid w:val="00690CF6"/>
    <w:rsid w:val="006931F5"/>
    <w:rsid w:val="00696DED"/>
    <w:rsid w:val="006A0F26"/>
    <w:rsid w:val="006A72B3"/>
    <w:rsid w:val="006B2B50"/>
    <w:rsid w:val="006B7174"/>
    <w:rsid w:val="006C0062"/>
    <w:rsid w:val="006D340F"/>
    <w:rsid w:val="006E5CEA"/>
    <w:rsid w:val="006F5E17"/>
    <w:rsid w:val="006F6DD6"/>
    <w:rsid w:val="00713369"/>
    <w:rsid w:val="00713441"/>
    <w:rsid w:val="00715E7E"/>
    <w:rsid w:val="007168C7"/>
    <w:rsid w:val="00724D7F"/>
    <w:rsid w:val="00733867"/>
    <w:rsid w:val="00745219"/>
    <w:rsid w:val="00747AD4"/>
    <w:rsid w:val="00752758"/>
    <w:rsid w:val="00756A6D"/>
    <w:rsid w:val="007641B4"/>
    <w:rsid w:val="007654FD"/>
    <w:rsid w:val="00767544"/>
    <w:rsid w:val="0077241F"/>
    <w:rsid w:val="007767AD"/>
    <w:rsid w:val="00777EB8"/>
    <w:rsid w:val="00782124"/>
    <w:rsid w:val="00787D8D"/>
    <w:rsid w:val="0079331C"/>
    <w:rsid w:val="007A2E28"/>
    <w:rsid w:val="007A49D0"/>
    <w:rsid w:val="007A6EC0"/>
    <w:rsid w:val="007B18FC"/>
    <w:rsid w:val="007B7FE0"/>
    <w:rsid w:val="007D1DFE"/>
    <w:rsid w:val="007D255A"/>
    <w:rsid w:val="007E35B5"/>
    <w:rsid w:val="007E47F3"/>
    <w:rsid w:val="007E50EB"/>
    <w:rsid w:val="007E5713"/>
    <w:rsid w:val="007E79A5"/>
    <w:rsid w:val="007F52B1"/>
    <w:rsid w:val="00801954"/>
    <w:rsid w:val="00802BA7"/>
    <w:rsid w:val="008062BF"/>
    <w:rsid w:val="008258D9"/>
    <w:rsid w:val="008510A2"/>
    <w:rsid w:val="0085161B"/>
    <w:rsid w:val="008551AE"/>
    <w:rsid w:val="00855D5C"/>
    <w:rsid w:val="008579C2"/>
    <w:rsid w:val="00864F13"/>
    <w:rsid w:val="008777BC"/>
    <w:rsid w:val="0088275E"/>
    <w:rsid w:val="00883E91"/>
    <w:rsid w:val="0088727A"/>
    <w:rsid w:val="008A01C1"/>
    <w:rsid w:val="008B1DA6"/>
    <w:rsid w:val="008B393B"/>
    <w:rsid w:val="008B6AE9"/>
    <w:rsid w:val="008C50C1"/>
    <w:rsid w:val="008C58C4"/>
    <w:rsid w:val="008D1227"/>
    <w:rsid w:val="008D38B6"/>
    <w:rsid w:val="008E34DA"/>
    <w:rsid w:val="008E4E22"/>
    <w:rsid w:val="008F3C1F"/>
    <w:rsid w:val="008F4CC9"/>
    <w:rsid w:val="008F6F4D"/>
    <w:rsid w:val="00900811"/>
    <w:rsid w:val="00900CD5"/>
    <w:rsid w:val="00916F32"/>
    <w:rsid w:val="0092179B"/>
    <w:rsid w:val="0092460C"/>
    <w:rsid w:val="00932CEB"/>
    <w:rsid w:val="0093587D"/>
    <w:rsid w:val="00937271"/>
    <w:rsid w:val="00950839"/>
    <w:rsid w:val="009516BF"/>
    <w:rsid w:val="00954C83"/>
    <w:rsid w:val="009575C1"/>
    <w:rsid w:val="00957D9B"/>
    <w:rsid w:val="00970220"/>
    <w:rsid w:val="00977544"/>
    <w:rsid w:val="00977F99"/>
    <w:rsid w:val="00986A27"/>
    <w:rsid w:val="00986A77"/>
    <w:rsid w:val="00990791"/>
    <w:rsid w:val="00992C5D"/>
    <w:rsid w:val="00995194"/>
    <w:rsid w:val="009B6901"/>
    <w:rsid w:val="009C436D"/>
    <w:rsid w:val="009D07E6"/>
    <w:rsid w:val="009D0E36"/>
    <w:rsid w:val="009D43A9"/>
    <w:rsid w:val="009D77D7"/>
    <w:rsid w:val="009E4DCA"/>
    <w:rsid w:val="009E6FE9"/>
    <w:rsid w:val="009F4A1B"/>
    <w:rsid w:val="00A04E8F"/>
    <w:rsid w:val="00A064B1"/>
    <w:rsid w:val="00A10AD9"/>
    <w:rsid w:val="00A1165A"/>
    <w:rsid w:val="00A1558E"/>
    <w:rsid w:val="00A22FB9"/>
    <w:rsid w:val="00A25FB7"/>
    <w:rsid w:val="00A360CD"/>
    <w:rsid w:val="00A41FCE"/>
    <w:rsid w:val="00A45AB3"/>
    <w:rsid w:val="00A47AC1"/>
    <w:rsid w:val="00A50460"/>
    <w:rsid w:val="00A56819"/>
    <w:rsid w:val="00A5695D"/>
    <w:rsid w:val="00A56CC9"/>
    <w:rsid w:val="00A659B6"/>
    <w:rsid w:val="00A666F6"/>
    <w:rsid w:val="00A72EB1"/>
    <w:rsid w:val="00A73E7A"/>
    <w:rsid w:val="00A74058"/>
    <w:rsid w:val="00A80828"/>
    <w:rsid w:val="00A80CA8"/>
    <w:rsid w:val="00A93B0D"/>
    <w:rsid w:val="00AA5790"/>
    <w:rsid w:val="00AB1A00"/>
    <w:rsid w:val="00AB2F99"/>
    <w:rsid w:val="00AB5C40"/>
    <w:rsid w:val="00AB6A6A"/>
    <w:rsid w:val="00AC022F"/>
    <w:rsid w:val="00AC1CA6"/>
    <w:rsid w:val="00AC764A"/>
    <w:rsid w:val="00AD299A"/>
    <w:rsid w:val="00AD547D"/>
    <w:rsid w:val="00AD65B3"/>
    <w:rsid w:val="00AD6E6C"/>
    <w:rsid w:val="00AF1C60"/>
    <w:rsid w:val="00B005D4"/>
    <w:rsid w:val="00B036A6"/>
    <w:rsid w:val="00B04522"/>
    <w:rsid w:val="00B076C5"/>
    <w:rsid w:val="00B16182"/>
    <w:rsid w:val="00B16520"/>
    <w:rsid w:val="00B168DB"/>
    <w:rsid w:val="00B217F2"/>
    <w:rsid w:val="00B230FA"/>
    <w:rsid w:val="00B277A1"/>
    <w:rsid w:val="00B30213"/>
    <w:rsid w:val="00B303FC"/>
    <w:rsid w:val="00B32CA3"/>
    <w:rsid w:val="00B41DFE"/>
    <w:rsid w:val="00B429F8"/>
    <w:rsid w:val="00B42C79"/>
    <w:rsid w:val="00B5562C"/>
    <w:rsid w:val="00B67A1E"/>
    <w:rsid w:val="00B756A2"/>
    <w:rsid w:val="00B8002F"/>
    <w:rsid w:val="00B82DC1"/>
    <w:rsid w:val="00B82EB3"/>
    <w:rsid w:val="00B82F21"/>
    <w:rsid w:val="00B86F0D"/>
    <w:rsid w:val="00B91E64"/>
    <w:rsid w:val="00B93608"/>
    <w:rsid w:val="00B94DFD"/>
    <w:rsid w:val="00BA10A2"/>
    <w:rsid w:val="00BA7DA8"/>
    <w:rsid w:val="00BB1A24"/>
    <w:rsid w:val="00BB2985"/>
    <w:rsid w:val="00BB7F2E"/>
    <w:rsid w:val="00BC03B1"/>
    <w:rsid w:val="00BC1011"/>
    <w:rsid w:val="00BC5A2B"/>
    <w:rsid w:val="00BD2084"/>
    <w:rsid w:val="00BD2B39"/>
    <w:rsid w:val="00BD39D4"/>
    <w:rsid w:val="00BE1A4D"/>
    <w:rsid w:val="00BE4082"/>
    <w:rsid w:val="00BE4C78"/>
    <w:rsid w:val="00BE4FF0"/>
    <w:rsid w:val="00BE5FB6"/>
    <w:rsid w:val="00BF04AC"/>
    <w:rsid w:val="00C0411F"/>
    <w:rsid w:val="00C1311C"/>
    <w:rsid w:val="00C1767F"/>
    <w:rsid w:val="00C204F8"/>
    <w:rsid w:val="00C25E94"/>
    <w:rsid w:val="00C33456"/>
    <w:rsid w:val="00C5698E"/>
    <w:rsid w:val="00C57251"/>
    <w:rsid w:val="00C60669"/>
    <w:rsid w:val="00C61D4F"/>
    <w:rsid w:val="00C6347B"/>
    <w:rsid w:val="00C72C72"/>
    <w:rsid w:val="00C73CB2"/>
    <w:rsid w:val="00C743D9"/>
    <w:rsid w:val="00C7575E"/>
    <w:rsid w:val="00C84131"/>
    <w:rsid w:val="00C85DE3"/>
    <w:rsid w:val="00C8608B"/>
    <w:rsid w:val="00C92CF5"/>
    <w:rsid w:val="00C94AAF"/>
    <w:rsid w:val="00CA03F0"/>
    <w:rsid w:val="00CA08E5"/>
    <w:rsid w:val="00CA0E4F"/>
    <w:rsid w:val="00CB09B4"/>
    <w:rsid w:val="00CB2A1D"/>
    <w:rsid w:val="00CB4092"/>
    <w:rsid w:val="00CB4F15"/>
    <w:rsid w:val="00CB5C70"/>
    <w:rsid w:val="00CC3182"/>
    <w:rsid w:val="00CD13CA"/>
    <w:rsid w:val="00CE2392"/>
    <w:rsid w:val="00CE4202"/>
    <w:rsid w:val="00CF564D"/>
    <w:rsid w:val="00CF7972"/>
    <w:rsid w:val="00D06662"/>
    <w:rsid w:val="00D12ED2"/>
    <w:rsid w:val="00D1568A"/>
    <w:rsid w:val="00D174A8"/>
    <w:rsid w:val="00D17A00"/>
    <w:rsid w:val="00D23585"/>
    <w:rsid w:val="00D24B91"/>
    <w:rsid w:val="00D27666"/>
    <w:rsid w:val="00D45474"/>
    <w:rsid w:val="00D575EC"/>
    <w:rsid w:val="00D60E25"/>
    <w:rsid w:val="00D648E9"/>
    <w:rsid w:val="00D64B95"/>
    <w:rsid w:val="00D70B6C"/>
    <w:rsid w:val="00D73152"/>
    <w:rsid w:val="00D864AA"/>
    <w:rsid w:val="00D8733C"/>
    <w:rsid w:val="00D92D7B"/>
    <w:rsid w:val="00D977D6"/>
    <w:rsid w:val="00DA4CF3"/>
    <w:rsid w:val="00DB0395"/>
    <w:rsid w:val="00DB284E"/>
    <w:rsid w:val="00DC18EF"/>
    <w:rsid w:val="00DC1BA9"/>
    <w:rsid w:val="00DC29A7"/>
    <w:rsid w:val="00DC2BED"/>
    <w:rsid w:val="00DD3DD3"/>
    <w:rsid w:val="00DE0409"/>
    <w:rsid w:val="00DE535B"/>
    <w:rsid w:val="00DF08FD"/>
    <w:rsid w:val="00DF0EE1"/>
    <w:rsid w:val="00DF1D1C"/>
    <w:rsid w:val="00DF78B2"/>
    <w:rsid w:val="00E00965"/>
    <w:rsid w:val="00E00A80"/>
    <w:rsid w:val="00E02833"/>
    <w:rsid w:val="00E0714D"/>
    <w:rsid w:val="00E11DA4"/>
    <w:rsid w:val="00E20B11"/>
    <w:rsid w:val="00E226DC"/>
    <w:rsid w:val="00E271A1"/>
    <w:rsid w:val="00E27B77"/>
    <w:rsid w:val="00E311F2"/>
    <w:rsid w:val="00E31A1B"/>
    <w:rsid w:val="00E33B78"/>
    <w:rsid w:val="00E34339"/>
    <w:rsid w:val="00E36370"/>
    <w:rsid w:val="00E425DE"/>
    <w:rsid w:val="00E45013"/>
    <w:rsid w:val="00E47A83"/>
    <w:rsid w:val="00E5378D"/>
    <w:rsid w:val="00E53F4A"/>
    <w:rsid w:val="00E54333"/>
    <w:rsid w:val="00E54723"/>
    <w:rsid w:val="00E54B77"/>
    <w:rsid w:val="00E621A0"/>
    <w:rsid w:val="00E67A41"/>
    <w:rsid w:val="00E67C14"/>
    <w:rsid w:val="00E72CF4"/>
    <w:rsid w:val="00E731A7"/>
    <w:rsid w:val="00E73DCC"/>
    <w:rsid w:val="00E741C9"/>
    <w:rsid w:val="00E76E71"/>
    <w:rsid w:val="00E8794A"/>
    <w:rsid w:val="00E879F1"/>
    <w:rsid w:val="00E96DF6"/>
    <w:rsid w:val="00EA0531"/>
    <w:rsid w:val="00EB2438"/>
    <w:rsid w:val="00ED781E"/>
    <w:rsid w:val="00EE2A34"/>
    <w:rsid w:val="00EE75F5"/>
    <w:rsid w:val="00EE7B4B"/>
    <w:rsid w:val="00EF3E97"/>
    <w:rsid w:val="00F031BA"/>
    <w:rsid w:val="00F05368"/>
    <w:rsid w:val="00F05D53"/>
    <w:rsid w:val="00F11CC3"/>
    <w:rsid w:val="00F12F57"/>
    <w:rsid w:val="00F14E91"/>
    <w:rsid w:val="00F202AF"/>
    <w:rsid w:val="00F23CEE"/>
    <w:rsid w:val="00F320D8"/>
    <w:rsid w:val="00F439DD"/>
    <w:rsid w:val="00F5591F"/>
    <w:rsid w:val="00F65463"/>
    <w:rsid w:val="00F65948"/>
    <w:rsid w:val="00F75E4A"/>
    <w:rsid w:val="00F75E5D"/>
    <w:rsid w:val="00F82607"/>
    <w:rsid w:val="00F82E90"/>
    <w:rsid w:val="00F87305"/>
    <w:rsid w:val="00F91AA2"/>
    <w:rsid w:val="00F94D0C"/>
    <w:rsid w:val="00F97F4C"/>
    <w:rsid w:val="00FA27C2"/>
    <w:rsid w:val="00FA364C"/>
    <w:rsid w:val="00FB209C"/>
    <w:rsid w:val="00FB59CE"/>
    <w:rsid w:val="00FB7BF9"/>
    <w:rsid w:val="00FD0D9A"/>
    <w:rsid w:val="00FD3652"/>
    <w:rsid w:val="00FD5723"/>
    <w:rsid w:val="00FD5B9C"/>
    <w:rsid w:val="00FD638B"/>
    <w:rsid w:val="00FD6D9F"/>
    <w:rsid w:val="00FD7A91"/>
    <w:rsid w:val="00FE1EAE"/>
    <w:rsid w:val="00FE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31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1F2"/>
    <w:pPr>
      <w:keepNext/>
      <w:tabs>
        <w:tab w:val="num" w:pos="1440"/>
      </w:tabs>
      <w:suppressAutoHyphens/>
      <w:spacing w:before="240" w:after="60" w:line="240" w:lineRule="auto"/>
      <w:ind w:left="1224" w:hanging="504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311F2"/>
    <w:pPr>
      <w:keepNext/>
      <w:tabs>
        <w:tab w:val="num" w:pos="2160"/>
      </w:tabs>
      <w:spacing w:before="240" w:after="60" w:line="240" w:lineRule="auto"/>
      <w:ind w:left="1728" w:hanging="648"/>
      <w:outlineLvl w:val="3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311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11F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3">
    <w:name w:val="осн текст"/>
    <w:basedOn w:val="a"/>
    <w:rsid w:val="00E311F2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5"/>
    <w:rsid w:val="00E311F2"/>
    <w:rPr>
      <w:shd w:val="clear" w:color="auto" w:fill="FFFFFF"/>
    </w:rPr>
  </w:style>
  <w:style w:type="paragraph" w:styleId="a5">
    <w:name w:val="Body Text"/>
    <w:basedOn w:val="a"/>
    <w:link w:val="a4"/>
    <w:rsid w:val="00E311F2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311F2"/>
    <w:rPr>
      <w:rFonts w:eastAsiaTheme="minorEastAsia"/>
      <w:lang w:eastAsia="ru-RU"/>
    </w:rPr>
  </w:style>
  <w:style w:type="character" w:customStyle="1" w:styleId="12pt">
    <w:name w:val="Заголовок №1 + Интервал 2 pt"/>
    <w:basedOn w:val="a0"/>
    <w:rsid w:val="00E311F2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basedOn w:val="a0"/>
    <w:rsid w:val="00E311F2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E311F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311F2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2">
    <w:name w:val="Заголовок №3 + Не полужирный"/>
    <w:basedOn w:val="31"/>
    <w:rsid w:val="00E311F2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E311F2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E311F2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E311F2"/>
    <w:rPr>
      <w:b/>
      <w:bCs/>
      <w:shd w:val="clear" w:color="auto" w:fill="FFFFFF"/>
    </w:rPr>
  </w:style>
  <w:style w:type="character" w:customStyle="1" w:styleId="a6">
    <w:name w:val="Основной текст + Курсив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paragraph" w:styleId="a7">
    <w:name w:val="footnote text"/>
    <w:aliases w:val="Знак6,F1"/>
    <w:basedOn w:val="a"/>
    <w:link w:val="a8"/>
    <w:rsid w:val="00E311F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rsid w:val="00E311F2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rsid w:val="00E311F2"/>
    <w:rPr>
      <w:vertAlign w:val="superscript"/>
    </w:rPr>
  </w:style>
  <w:style w:type="character" w:customStyle="1" w:styleId="13">
    <w:name w:val="Основной текст (13)_"/>
    <w:basedOn w:val="a0"/>
    <w:link w:val="131"/>
    <w:rsid w:val="00E311F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311F2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"/>
    <w:rsid w:val="00E311F2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0">
    <w:name w:val="Основной текст (13)"/>
    <w:basedOn w:val="13"/>
    <w:rsid w:val="00E311F2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"/>
    <w:rsid w:val="00E311F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E311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E311F2"/>
    <w:pPr>
      <w:shd w:val="clear" w:color="auto" w:fill="FFFFFF"/>
      <w:spacing w:before="180" w:after="180" w:line="240" w:lineRule="atLeast"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E311F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311F2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 + Не курсив"/>
    <w:basedOn w:val="14"/>
    <w:rsid w:val="00E311F2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E311F2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E311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11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1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11F2"/>
  </w:style>
  <w:style w:type="character" w:customStyle="1" w:styleId="WW8Num2z0">
    <w:name w:val="WW8Num2z0"/>
    <w:rsid w:val="00E311F2"/>
    <w:rPr>
      <w:rFonts w:ascii="Symbol" w:hAnsi="Symbol"/>
    </w:rPr>
  </w:style>
  <w:style w:type="paragraph" w:styleId="ac">
    <w:name w:val="Normal (Web)"/>
    <w:basedOn w:val="a"/>
    <w:rsid w:val="00E311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А_основной"/>
    <w:basedOn w:val="a"/>
    <w:link w:val="ae"/>
    <w:qFormat/>
    <w:rsid w:val="00E311F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_основной Знак"/>
    <w:link w:val="ad"/>
    <w:locked/>
    <w:rsid w:val="00E311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E311F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0">
    <w:name w:val="Основной текст + Полужирный40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E311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E311F2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E311F2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E311F2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">
    <w:name w:val="Заголовок №3 + Не полужирный6"/>
    <w:aliases w:val="Курсив25"/>
    <w:basedOn w:val="31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">
    <w:name w:val="Основной текст (12) + Курсив"/>
    <w:basedOn w:val="a0"/>
    <w:rsid w:val="00E311F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E311F2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E311F2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E311F2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">
    <w:name w:val="Основной текст + Курсив51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">
    <w:name w:val="Основной текст + Курсив50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E311F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E311F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E311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E311F2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E311F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E311F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72">
    <w:name w:val="Основной текст (17) + Не полужирный"/>
    <w:basedOn w:val="170"/>
    <w:rsid w:val="00E311F2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E311F2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E311F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E311F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table" w:styleId="af">
    <w:name w:val="Table Grid"/>
    <w:basedOn w:val="a1"/>
    <w:uiPriority w:val="59"/>
    <w:rsid w:val="00E3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43"/>
    <w:rsid w:val="00E311F2"/>
    <w:rPr>
      <w:rFonts w:eastAsia="Times New Roman"/>
      <w:sz w:val="23"/>
      <w:szCs w:val="23"/>
      <w:shd w:val="clear" w:color="auto" w:fill="FFFFFF"/>
    </w:rPr>
  </w:style>
  <w:style w:type="paragraph" w:customStyle="1" w:styleId="143">
    <w:name w:val="Основной текст14"/>
    <w:basedOn w:val="a"/>
    <w:link w:val="af0"/>
    <w:rsid w:val="00E311F2"/>
    <w:pPr>
      <w:shd w:val="clear" w:color="auto" w:fill="FFFFFF"/>
      <w:spacing w:after="0" w:line="269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4a">
    <w:name w:val="Заголовок №4_"/>
    <w:basedOn w:val="a0"/>
    <w:link w:val="4b"/>
    <w:rsid w:val="00E311F2"/>
    <w:rPr>
      <w:rFonts w:eastAsia="Times New Roman"/>
      <w:sz w:val="23"/>
      <w:szCs w:val="23"/>
      <w:shd w:val="clear" w:color="auto" w:fill="FFFFFF"/>
    </w:rPr>
  </w:style>
  <w:style w:type="paragraph" w:customStyle="1" w:styleId="4b">
    <w:name w:val="Заголовок №4"/>
    <w:basedOn w:val="a"/>
    <w:link w:val="4a"/>
    <w:rsid w:val="00E311F2"/>
    <w:pPr>
      <w:shd w:val="clear" w:color="auto" w:fill="FFFFFF"/>
      <w:spacing w:after="360" w:line="0" w:lineRule="atLeast"/>
      <w:ind w:hanging="380"/>
      <w:outlineLvl w:val="3"/>
    </w:pPr>
    <w:rPr>
      <w:rFonts w:eastAsia="Times New Roman"/>
      <w:sz w:val="23"/>
      <w:szCs w:val="23"/>
      <w:lang w:eastAsia="en-US"/>
    </w:rPr>
  </w:style>
  <w:style w:type="character" w:customStyle="1" w:styleId="af1">
    <w:name w:val="Основной текст + Полужирный"/>
    <w:basedOn w:val="af0"/>
    <w:rsid w:val="00E311F2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4c">
    <w:name w:val="Основной текст (4)"/>
    <w:basedOn w:val="a0"/>
    <w:rsid w:val="00E3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9">
    <w:name w:val="Основной текст (2)_"/>
    <w:basedOn w:val="a0"/>
    <w:link w:val="2a"/>
    <w:rsid w:val="00E311F2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311F2"/>
    <w:pPr>
      <w:shd w:val="clear" w:color="auto" w:fill="FFFFFF"/>
      <w:spacing w:after="0" w:line="274" w:lineRule="exact"/>
      <w:ind w:hanging="620"/>
      <w:jc w:val="center"/>
    </w:pPr>
    <w:rPr>
      <w:rFonts w:eastAsia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E311F2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11F2"/>
    <w:pPr>
      <w:shd w:val="clear" w:color="auto" w:fill="FFFFFF"/>
      <w:spacing w:after="0" w:line="269" w:lineRule="exact"/>
    </w:pPr>
    <w:rPr>
      <w:rFonts w:eastAsia="Times New Roman"/>
      <w:sz w:val="19"/>
      <w:szCs w:val="19"/>
      <w:lang w:eastAsia="en-US"/>
    </w:rPr>
  </w:style>
  <w:style w:type="character" w:customStyle="1" w:styleId="list005f0020paragraph005f005fchar1char1">
    <w:name w:val="list_005f0020paragraph_005f_005fchar1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E311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E311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311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">
    <w:name w:val="Основной текст + Курсив9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20">
    <w:name w:val="Основной текст (12)"/>
    <w:basedOn w:val="a0"/>
    <w:rsid w:val="00E311F2"/>
    <w:rPr>
      <w:noProof/>
      <w:sz w:val="19"/>
      <w:szCs w:val="19"/>
      <w:lang w:bidi="ar-SA"/>
    </w:rPr>
  </w:style>
  <w:style w:type="paragraph" w:styleId="af4">
    <w:name w:val="No Spacing"/>
    <w:uiPriority w:val="1"/>
    <w:qFormat/>
    <w:rsid w:val="00E311F2"/>
    <w:pPr>
      <w:spacing w:after="0" w:line="240" w:lineRule="auto"/>
    </w:pPr>
  </w:style>
  <w:style w:type="paragraph" w:customStyle="1" w:styleId="Default">
    <w:name w:val="Default"/>
    <w:rsid w:val="00E311F2"/>
    <w:pPr>
      <w:autoSpaceDE w:val="0"/>
      <w:autoSpaceDN w:val="0"/>
      <w:adjustRightInd w:val="0"/>
      <w:spacing w:after="0" w:line="240" w:lineRule="auto"/>
    </w:pPr>
    <w:rPr>
      <w:rFonts w:ascii="KODJF C+ Free Set Black C" w:eastAsia="Calibri" w:hAnsi="KODJF C+ Free Set Black C" w:cs="KODJF C+ Free Set Black C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3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311F2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E3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311F2"/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3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1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E311F2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311F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311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E311F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E311F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har1">
    <w:name w:val="a__char1"/>
    <w:basedOn w:val="a0"/>
    <w:rsid w:val="00E311F2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b">
    <w:name w:val="a"/>
    <w:basedOn w:val="a"/>
    <w:rsid w:val="00E311F2"/>
    <w:pPr>
      <w:spacing w:line="260" w:lineRule="atLeast"/>
      <w:ind w:left="720"/>
    </w:pPr>
    <w:rPr>
      <w:rFonts w:ascii="Arial" w:eastAsia="Times New Roman" w:hAnsi="Arial" w:cs="Arial"/>
    </w:rPr>
  </w:style>
  <w:style w:type="character" w:styleId="afc">
    <w:name w:val="Hyperlink"/>
    <w:basedOn w:val="a0"/>
    <w:uiPriority w:val="99"/>
    <w:unhideWhenUsed/>
    <w:rsid w:val="00E311F2"/>
    <w:rPr>
      <w:color w:val="0000FF" w:themeColor="hyperlink"/>
      <w:u w:val="single"/>
    </w:rPr>
  </w:style>
  <w:style w:type="character" w:styleId="afd">
    <w:name w:val="Strong"/>
    <w:uiPriority w:val="22"/>
    <w:qFormat/>
    <w:rsid w:val="00E311F2"/>
    <w:rPr>
      <w:b/>
      <w:bCs/>
    </w:rPr>
  </w:style>
  <w:style w:type="character" w:customStyle="1" w:styleId="2b">
    <w:name w:val="Заголовок №2_"/>
    <w:basedOn w:val="a0"/>
    <w:link w:val="210"/>
    <w:locked/>
    <w:rsid w:val="00E311F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b"/>
    <w:rsid w:val="00E311F2"/>
    <w:pPr>
      <w:shd w:val="clear" w:color="auto" w:fill="FFFFFF"/>
      <w:spacing w:before="60" w:after="60" w:line="240" w:lineRule="atLeast"/>
      <w:jc w:val="center"/>
      <w:outlineLvl w:val="1"/>
    </w:pPr>
    <w:rPr>
      <w:rFonts w:eastAsiaTheme="minorHAnsi"/>
      <w:b/>
      <w:bCs/>
      <w:lang w:eastAsia="en-US"/>
    </w:rPr>
  </w:style>
  <w:style w:type="character" w:customStyle="1" w:styleId="3a">
    <w:name w:val="Основной текст + Курсив3"/>
    <w:basedOn w:val="a4"/>
    <w:rsid w:val="00E311F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+ Курсив2"/>
    <w:basedOn w:val="a4"/>
    <w:rsid w:val="00E311F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">
    <w:name w:val="Основной текст (14)9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6">
    <w:name w:val="Основной текст (14)6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4">
    <w:name w:val="Основной текст (14)4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customStyle="1" w:styleId="afe">
    <w:name w:val="Базовый"/>
    <w:rsid w:val="00E311F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f">
    <w:name w:val="Содержимое таблицы"/>
    <w:basedOn w:val="a"/>
    <w:rsid w:val="00E311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А_заголовок"/>
    <w:basedOn w:val="ad"/>
    <w:link w:val="aff1"/>
    <w:qFormat/>
    <w:rsid w:val="00E311F2"/>
    <w:pPr>
      <w:jc w:val="center"/>
    </w:pPr>
    <w:rPr>
      <w:i/>
    </w:rPr>
  </w:style>
  <w:style w:type="character" w:customStyle="1" w:styleId="aff1">
    <w:name w:val="А_заголовок Знак"/>
    <w:link w:val="aff0"/>
    <w:locked/>
    <w:rsid w:val="00E311F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ff2">
    <w:name w:val="А ОСН ТЕКСТ"/>
    <w:basedOn w:val="a"/>
    <w:link w:val="aff3"/>
    <w:uiPriority w:val="99"/>
    <w:rsid w:val="00E311F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aff3">
    <w:name w:val="А ОСН ТЕКСТ Знак"/>
    <w:link w:val="aff2"/>
    <w:uiPriority w:val="99"/>
    <w:locked/>
    <w:rsid w:val="00E311F2"/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Zag11">
    <w:name w:val="Zag_11"/>
    <w:rsid w:val="00E311F2"/>
  </w:style>
  <w:style w:type="character" w:customStyle="1" w:styleId="1a">
    <w:name w:val="Нижний колонтитул Знак1"/>
    <w:basedOn w:val="a0"/>
    <w:locked/>
    <w:rsid w:val="00E311F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f4">
    <w:name w:val="page number"/>
    <w:basedOn w:val="a0"/>
    <w:rsid w:val="00E311F2"/>
  </w:style>
  <w:style w:type="paragraph" w:customStyle="1" w:styleId="Abstract">
    <w:name w:val="Abstract"/>
    <w:basedOn w:val="a"/>
    <w:link w:val="Abstract0"/>
    <w:rsid w:val="00E311F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maintext1">
    <w:name w:val="maintext1"/>
    <w:basedOn w:val="a0"/>
    <w:rsid w:val="00E311F2"/>
    <w:rPr>
      <w:vanish w:val="0"/>
      <w:webHidden w:val="0"/>
      <w:sz w:val="24"/>
      <w:szCs w:val="24"/>
      <w:specVanish w:val="0"/>
    </w:rPr>
  </w:style>
  <w:style w:type="character" w:customStyle="1" w:styleId="Abstract0">
    <w:name w:val="Abstract Знак"/>
    <w:basedOn w:val="a0"/>
    <w:link w:val="Abstract"/>
    <w:rsid w:val="00E311F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4d">
    <w:name w:val="Подпись к таблице4"/>
    <w:basedOn w:val="a0"/>
    <w:rsid w:val="00E311F2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customStyle="1" w:styleId="1b">
    <w:name w:val="Абзац списка1"/>
    <w:basedOn w:val="a"/>
    <w:rsid w:val="00E311F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E31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E311F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table" w:customStyle="1" w:styleId="1c">
    <w:name w:val="Сетка таблицы1"/>
    <w:basedOn w:val="a1"/>
    <w:next w:val="af"/>
    <w:uiPriority w:val="59"/>
    <w:rsid w:val="00A3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lock Text"/>
    <w:basedOn w:val="a"/>
    <w:rsid w:val="007D255A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6">
    <w:name w:val="Стиль"/>
    <w:uiPriority w:val="99"/>
    <w:rsid w:val="007D2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C7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rsid w:val="00DD3D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aff7">
    <w:name w:val="Основной"/>
    <w:basedOn w:val="a"/>
    <w:link w:val="aff8"/>
    <w:rsid w:val="00DD3D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8">
    <w:name w:val="Основной Знак"/>
    <w:link w:val="aff7"/>
    <w:rsid w:val="00DD3D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Heading3Char1">
    <w:name w:val="Heading 3 Char1"/>
    <w:basedOn w:val="a0"/>
    <w:locked/>
    <w:rsid w:val="00DD3DD3"/>
    <w:rPr>
      <w:rFonts w:ascii="Cambria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31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1F2"/>
    <w:pPr>
      <w:keepNext/>
      <w:tabs>
        <w:tab w:val="num" w:pos="1440"/>
      </w:tabs>
      <w:suppressAutoHyphens/>
      <w:spacing w:before="240" w:after="60" w:line="240" w:lineRule="auto"/>
      <w:ind w:left="1224" w:hanging="504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311F2"/>
    <w:pPr>
      <w:keepNext/>
      <w:tabs>
        <w:tab w:val="num" w:pos="2160"/>
      </w:tabs>
      <w:spacing w:before="240" w:after="60" w:line="240" w:lineRule="auto"/>
      <w:ind w:left="1728" w:hanging="648"/>
      <w:outlineLvl w:val="3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311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11F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3">
    <w:name w:val="осн текст"/>
    <w:basedOn w:val="a"/>
    <w:rsid w:val="00E311F2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5"/>
    <w:rsid w:val="00E311F2"/>
    <w:rPr>
      <w:shd w:val="clear" w:color="auto" w:fill="FFFFFF"/>
    </w:rPr>
  </w:style>
  <w:style w:type="paragraph" w:styleId="a5">
    <w:name w:val="Body Text"/>
    <w:basedOn w:val="a"/>
    <w:link w:val="a4"/>
    <w:rsid w:val="00E311F2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311F2"/>
    <w:rPr>
      <w:rFonts w:eastAsiaTheme="minorEastAsia"/>
      <w:lang w:eastAsia="ru-RU"/>
    </w:rPr>
  </w:style>
  <w:style w:type="character" w:customStyle="1" w:styleId="12pt">
    <w:name w:val="Заголовок №1 + Интервал 2 pt"/>
    <w:basedOn w:val="a0"/>
    <w:rsid w:val="00E311F2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basedOn w:val="a0"/>
    <w:rsid w:val="00E311F2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E311F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311F2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2">
    <w:name w:val="Заголовок №3 + Не полужирный"/>
    <w:basedOn w:val="31"/>
    <w:rsid w:val="00E311F2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E311F2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E311F2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E311F2"/>
    <w:rPr>
      <w:b/>
      <w:bCs/>
      <w:shd w:val="clear" w:color="auto" w:fill="FFFFFF"/>
    </w:rPr>
  </w:style>
  <w:style w:type="character" w:customStyle="1" w:styleId="a6">
    <w:name w:val="Основной текст + Курсив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paragraph" w:styleId="a7">
    <w:name w:val="footnote text"/>
    <w:aliases w:val="Знак6,F1"/>
    <w:basedOn w:val="a"/>
    <w:link w:val="a8"/>
    <w:rsid w:val="00E311F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rsid w:val="00E311F2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rsid w:val="00E311F2"/>
    <w:rPr>
      <w:vertAlign w:val="superscript"/>
    </w:rPr>
  </w:style>
  <w:style w:type="character" w:customStyle="1" w:styleId="13">
    <w:name w:val="Основной текст (13)_"/>
    <w:basedOn w:val="a0"/>
    <w:link w:val="131"/>
    <w:rsid w:val="00E311F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311F2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"/>
    <w:rsid w:val="00E311F2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0">
    <w:name w:val="Основной текст (13)"/>
    <w:basedOn w:val="13"/>
    <w:rsid w:val="00E311F2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"/>
    <w:rsid w:val="00E311F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E311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E311F2"/>
    <w:pPr>
      <w:shd w:val="clear" w:color="auto" w:fill="FFFFFF"/>
      <w:spacing w:before="180" w:after="180" w:line="240" w:lineRule="atLeast"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E311F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311F2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 + Не курсив"/>
    <w:basedOn w:val="14"/>
    <w:rsid w:val="00E311F2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E311F2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E311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11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1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11F2"/>
  </w:style>
  <w:style w:type="character" w:customStyle="1" w:styleId="WW8Num2z0">
    <w:name w:val="WW8Num2z0"/>
    <w:rsid w:val="00E311F2"/>
    <w:rPr>
      <w:rFonts w:ascii="Symbol" w:hAnsi="Symbol"/>
    </w:rPr>
  </w:style>
  <w:style w:type="paragraph" w:styleId="ac">
    <w:name w:val="Normal (Web)"/>
    <w:basedOn w:val="a"/>
    <w:rsid w:val="00E311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А_основной"/>
    <w:basedOn w:val="a"/>
    <w:link w:val="ae"/>
    <w:qFormat/>
    <w:rsid w:val="00E311F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_основной Знак"/>
    <w:link w:val="ad"/>
    <w:locked/>
    <w:rsid w:val="00E311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E311F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0">
    <w:name w:val="Основной текст + Полужирный40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E311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E311F2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E311F2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E311F2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">
    <w:name w:val="Заголовок №3 + Не полужирный6"/>
    <w:aliases w:val="Курсив25"/>
    <w:basedOn w:val="31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">
    <w:name w:val="Основной текст (12) + Курсив"/>
    <w:basedOn w:val="a0"/>
    <w:rsid w:val="00E311F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E311F2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E311F2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E311F2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">
    <w:name w:val="Основной текст + Курсив51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">
    <w:name w:val="Основной текст + Курсив50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E311F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E311F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E311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4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4"/>
    <w:rsid w:val="00E311F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4"/>
    <w:rsid w:val="00E311F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E311F2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4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E311F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E311F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72">
    <w:name w:val="Основной текст (17) + Не полужирный"/>
    <w:basedOn w:val="170"/>
    <w:rsid w:val="00E311F2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E311F2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E311F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E311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E311F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E311F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E311F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table" w:styleId="af">
    <w:name w:val="Table Grid"/>
    <w:basedOn w:val="a1"/>
    <w:uiPriority w:val="59"/>
    <w:rsid w:val="00E3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43"/>
    <w:rsid w:val="00E311F2"/>
    <w:rPr>
      <w:rFonts w:eastAsia="Times New Roman"/>
      <w:sz w:val="23"/>
      <w:szCs w:val="23"/>
      <w:shd w:val="clear" w:color="auto" w:fill="FFFFFF"/>
    </w:rPr>
  </w:style>
  <w:style w:type="paragraph" w:customStyle="1" w:styleId="143">
    <w:name w:val="Основной текст14"/>
    <w:basedOn w:val="a"/>
    <w:link w:val="af0"/>
    <w:rsid w:val="00E311F2"/>
    <w:pPr>
      <w:shd w:val="clear" w:color="auto" w:fill="FFFFFF"/>
      <w:spacing w:after="0" w:line="269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4a">
    <w:name w:val="Заголовок №4_"/>
    <w:basedOn w:val="a0"/>
    <w:link w:val="4b"/>
    <w:rsid w:val="00E311F2"/>
    <w:rPr>
      <w:rFonts w:eastAsia="Times New Roman"/>
      <w:sz w:val="23"/>
      <w:szCs w:val="23"/>
      <w:shd w:val="clear" w:color="auto" w:fill="FFFFFF"/>
    </w:rPr>
  </w:style>
  <w:style w:type="paragraph" w:customStyle="1" w:styleId="4b">
    <w:name w:val="Заголовок №4"/>
    <w:basedOn w:val="a"/>
    <w:link w:val="4a"/>
    <w:rsid w:val="00E311F2"/>
    <w:pPr>
      <w:shd w:val="clear" w:color="auto" w:fill="FFFFFF"/>
      <w:spacing w:after="360" w:line="0" w:lineRule="atLeast"/>
      <w:ind w:hanging="380"/>
      <w:outlineLvl w:val="3"/>
    </w:pPr>
    <w:rPr>
      <w:rFonts w:eastAsia="Times New Roman"/>
      <w:sz w:val="23"/>
      <w:szCs w:val="23"/>
      <w:lang w:eastAsia="en-US"/>
    </w:rPr>
  </w:style>
  <w:style w:type="character" w:customStyle="1" w:styleId="af1">
    <w:name w:val="Основной текст + Полужирный"/>
    <w:basedOn w:val="af0"/>
    <w:rsid w:val="00E311F2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4c">
    <w:name w:val="Основной текст (4)"/>
    <w:basedOn w:val="a0"/>
    <w:rsid w:val="00E3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9">
    <w:name w:val="Основной текст (2)_"/>
    <w:basedOn w:val="a0"/>
    <w:link w:val="2a"/>
    <w:rsid w:val="00E311F2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311F2"/>
    <w:pPr>
      <w:shd w:val="clear" w:color="auto" w:fill="FFFFFF"/>
      <w:spacing w:after="0" w:line="274" w:lineRule="exact"/>
      <w:ind w:hanging="620"/>
      <w:jc w:val="center"/>
    </w:pPr>
    <w:rPr>
      <w:rFonts w:eastAsia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E311F2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11F2"/>
    <w:pPr>
      <w:shd w:val="clear" w:color="auto" w:fill="FFFFFF"/>
      <w:spacing w:after="0" w:line="269" w:lineRule="exact"/>
    </w:pPr>
    <w:rPr>
      <w:rFonts w:eastAsia="Times New Roman"/>
      <w:sz w:val="19"/>
      <w:szCs w:val="19"/>
      <w:lang w:eastAsia="en-US"/>
    </w:rPr>
  </w:style>
  <w:style w:type="character" w:customStyle="1" w:styleId="list005f0020paragraph005f005fchar1char1">
    <w:name w:val="list_005f0020paragraph_005f_005fchar1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E311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E311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311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">
    <w:name w:val="Основной текст + Курсив9"/>
    <w:basedOn w:val="a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E311F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20">
    <w:name w:val="Основной текст (12)"/>
    <w:basedOn w:val="a0"/>
    <w:rsid w:val="00E311F2"/>
    <w:rPr>
      <w:noProof/>
      <w:sz w:val="19"/>
      <w:szCs w:val="19"/>
      <w:lang w:bidi="ar-SA"/>
    </w:rPr>
  </w:style>
  <w:style w:type="paragraph" w:styleId="af4">
    <w:name w:val="No Spacing"/>
    <w:uiPriority w:val="1"/>
    <w:qFormat/>
    <w:rsid w:val="00E311F2"/>
    <w:pPr>
      <w:spacing w:after="0" w:line="240" w:lineRule="auto"/>
    </w:pPr>
  </w:style>
  <w:style w:type="paragraph" w:customStyle="1" w:styleId="Default">
    <w:name w:val="Default"/>
    <w:rsid w:val="00E311F2"/>
    <w:pPr>
      <w:autoSpaceDE w:val="0"/>
      <w:autoSpaceDN w:val="0"/>
      <w:adjustRightInd w:val="0"/>
      <w:spacing w:after="0" w:line="240" w:lineRule="auto"/>
    </w:pPr>
    <w:rPr>
      <w:rFonts w:ascii="KODJF C+ Free Set Black C" w:eastAsia="Calibri" w:hAnsi="KODJF C+ Free Set Black C" w:cs="KODJF C+ Free Set Black C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3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311F2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E3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311F2"/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3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1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E311F2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311F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31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311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E311F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E311F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har1">
    <w:name w:val="a__char1"/>
    <w:basedOn w:val="a0"/>
    <w:rsid w:val="00E311F2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b">
    <w:name w:val="a"/>
    <w:basedOn w:val="a"/>
    <w:rsid w:val="00E311F2"/>
    <w:pPr>
      <w:spacing w:line="260" w:lineRule="atLeast"/>
      <w:ind w:left="720"/>
    </w:pPr>
    <w:rPr>
      <w:rFonts w:ascii="Arial" w:eastAsia="Times New Roman" w:hAnsi="Arial" w:cs="Arial"/>
    </w:rPr>
  </w:style>
  <w:style w:type="character" w:styleId="afc">
    <w:name w:val="Hyperlink"/>
    <w:basedOn w:val="a0"/>
    <w:uiPriority w:val="99"/>
    <w:unhideWhenUsed/>
    <w:rsid w:val="00E311F2"/>
    <w:rPr>
      <w:color w:val="0000FF" w:themeColor="hyperlink"/>
      <w:u w:val="single"/>
    </w:rPr>
  </w:style>
  <w:style w:type="character" w:styleId="afd">
    <w:name w:val="Strong"/>
    <w:uiPriority w:val="22"/>
    <w:qFormat/>
    <w:rsid w:val="00E311F2"/>
    <w:rPr>
      <w:b/>
      <w:bCs/>
    </w:rPr>
  </w:style>
  <w:style w:type="character" w:customStyle="1" w:styleId="2b">
    <w:name w:val="Заголовок №2_"/>
    <w:basedOn w:val="a0"/>
    <w:link w:val="210"/>
    <w:locked/>
    <w:rsid w:val="00E311F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b"/>
    <w:rsid w:val="00E311F2"/>
    <w:pPr>
      <w:shd w:val="clear" w:color="auto" w:fill="FFFFFF"/>
      <w:spacing w:before="60" w:after="60" w:line="240" w:lineRule="atLeast"/>
      <w:jc w:val="center"/>
      <w:outlineLvl w:val="1"/>
    </w:pPr>
    <w:rPr>
      <w:rFonts w:eastAsiaTheme="minorHAnsi"/>
      <w:b/>
      <w:bCs/>
      <w:lang w:eastAsia="en-US"/>
    </w:rPr>
  </w:style>
  <w:style w:type="character" w:customStyle="1" w:styleId="3a">
    <w:name w:val="Основной текст + Курсив3"/>
    <w:basedOn w:val="a4"/>
    <w:rsid w:val="00E311F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+ Курсив2"/>
    <w:basedOn w:val="a4"/>
    <w:rsid w:val="00E311F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">
    <w:name w:val="Основной текст (14)9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6">
    <w:name w:val="Основной текст (14)6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4">
    <w:name w:val="Основной текст (14)4"/>
    <w:basedOn w:val="14"/>
    <w:rsid w:val="00E311F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customStyle="1" w:styleId="afe">
    <w:name w:val="Базовый"/>
    <w:rsid w:val="00E311F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f">
    <w:name w:val="Содержимое таблицы"/>
    <w:basedOn w:val="a"/>
    <w:rsid w:val="00E311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А_заголовок"/>
    <w:basedOn w:val="ad"/>
    <w:link w:val="aff1"/>
    <w:qFormat/>
    <w:rsid w:val="00E311F2"/>
    <w:pPr>
      <w:jc w:val="center"/>
    </w:pPr>
    <w:rPr>
      <w:i/>
    </w:rPr>
  </w:style>
  <w:style w:type="character" w:customStyle="1" w:styleId="aff1">
    <w:name w:val="А_заголовок Знак"/>
    <w:link w:val="aff0"/>
    <w:locked/>
    <w:rsid w:val="00E311F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ff2">
    <w:name w:val="А ОСН ТЕКСТ"/>
    <w:basedOn w:val="a"/>
    <w:link w:val="aff3"/>
    <w:uiPriority w:val="99"/>
    <w:rsid w:val="00E311F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aff3">
    <w:name w:val="А ОСН ТЕКСТ Знак"/>
    <w:link w:val="aff2"/>
    <w:uiPriority w:val="99"/>
    <w:locked/>
    <w:rsid w:val="00E311F2"/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Zag11">
    <w:name w:val="Zag_11"/>
    <w:rsid w:val="00E311F2"/>
  </w:style>
  <w:style w:type="character" w:customStyle="1" w:styleId="1a">
    <w:name w:val="Нижний колонтитул Знак1"/>
    <w:basedOn w:val="a0"/>
    <w:locked/>
    <w:rsid w:val="00E311F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f4">
    <w:name w:val="page number"/>
    <w:basedOn w:val="a0"/>
    <w:rsid w:val="00E311F2"/>
  </w:style>
  <w:style w:type="paragraph" w:customStyle="1" w:styleId="Abstract">
    <w:name w:val="Abstract"/>
    <w:basedOn w:val="a"/>
    <w:link w:val="Abstract0"/>
    <w:rsid w:val="00E311F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maintext1">
    <w:name w:val="maintext1"/>
    <w:basedOn w:val="a0"/>
    <w:rsid w:val="00E311F2"/>
    <w:rPr>
      <w:vanish w:val="0"/>
      <w:webHidden w:val="0"/>
      <w:sz w:val="24"/>
      <w:szCs w:val="24"/>
      <w:specVanish w:val="0"/>
    </w:rPr>
  </w:style>
  <w:style w:type="character" w:customStyle="1" w:styleId="Abstract0">
    <w:name w:val="Abstract Знак"/>
    <w:basedOn w:val="a0"/>
    <w:link w:val="Abstract"/>
    <w:rsid w:val="00E311F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4d">
    <w:name w:val="Подпись к таблице4"/>
    <w:basedOn w:val="a0"/>
    <w:rsid w:val="00E311F2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customStyle="1" w:styleId="1b">
    <w:name w:val="Абзац списка1"/>
    <w:basedOn w:val="a"/>
    <w:rsid w:val="00E311F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E31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E311F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table" w:customStyle="1" w:styleId="1c">
    <w:name w:val="Сетка таблицы1"/>
    <w:basedOn w:val="a1"/>
    <w:next w:val="af"/>
    <w:uiPriority w:val="59"/>
    <w:rsid w:val="00A3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lock Text"/>
    <w:basedOn w:val="a"/>
    <w:rsid w:val="007D255A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6">
    <w:name w:val="Стиль"/>
    <w:uiPriority w:val="99"/>
    <w:rsid w:val="007D2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C7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rsid w:val="00DD3D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aff7">
    <w:name w:val="Основной"/>
    <w:basedOn w:val="a"/>
    <w:link w:val="aff8"/>
    <w:rsid w:val="00DD3D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8">
    <w:name w:val="Основной Знак"/>
    <w:link w:val="aff7"/>
    <w:rsid w:val="00DD3D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Heading3Char1">
    <w:name w:val="Heading 3 Char1"/>
    <w:basedOn w:val="a0"/>
    <w:locked/>
    <w:rsid w:val="00DD3DD3"/>
    <w:rPr>
      <w:rFonts w:ascii="Cambria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sedu.ru/head/docs/normative/advic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edu.ru/head/docs/normative/advic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C100-775F-4E72-9245-AA380070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63</Pages>
  <Words>20045</Words>
  <Characters>114257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СОШ№67-3</dc:creator>
  <cp:lastModifiedBy>rmu_dc1</cp:lastModifiedBy>
  <cp:revision>12</cp:revision>
  <cp:lastPrinted>2015-05-15T05:13:00Z</cp:lastPrinted>
  <dcterms:created xsi:type="dcterms:W3CDTF">2020-09-14T16:52:00Z</dcterms:created>
  <dcterms:modified xsi:type="dcterms:W3CDTF">2020-09-21T01:16:00Z</dcterms:modified>
</cp:coreProperties>
</file>